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B00" w:rsidRPr="003F0B00" w:rsidRDefault="00F14DFA" w:rsidP="003F0B00">
      <w:pPr>
        <w:spacing w:after="0" w:line="240" w:lineRule="auto"/>
        <w:rPr>
          <w:rFonts w:eastAsia="Times New Roman" w:cs="Times New Roman"/>
          <w:sz w:val="24"/>
          <w:szCs w:val="24"/>
          <w:lang w:eastAsia="tr-TR"/>
        </w:rPr>
      </w:pPr>
      <w:bookmarkStart w:id="0" w:name="_GoBack"/>
      <w:bookmarkEnd w:id="0"/>
      <w:r w:rsidRPr="003F0B00">
        <w:rPr>
          <w:rFonts w:eastAsia="Times New Roman" w:cs="Times New Roman"/>
          <w:b/>
          <w:bCs/>
          <w:sz w:val="36"/>
          <w:szCs w:val="36"/>
          <w:lang w:eastAsia="tr-TR"/>
        </w:rPr>
        <w:t>Yalova</w:t>
      </w:r>
      <w:r w:rsidRPr="003F0B00">
        <w:rPr>
          <w:rFonts w:eastAsia="Times New Roman" w:cs="Times New Roman"/>
          <w:noProof/>
          <w:sz w:val="24"/>
          <w:szCs w:val="24"/>
          <w:lang w:eastAsia="tr-TR"/>
        </w:rPr>
        <w:t xml:space="preserve"> </w:t>
      </w:r>
      <w:r w:rsidR="003F0B00" w:rsidRPr="003F0B00">
        <w:rPr>
          <w:rFonts w:eastAsia="Times New Roman" w:cs="Times New Roman"/>
          <w:noProof/>
          <w:sz w:val="24"/>
          <w:szCs w:val="24"/>
          <w:lang w:eastAsia="tr-TR"/>
        </w:rPr>
        <w:drawing>
          <wp:anchor distT="0" distB="0" distL="114300" distR="114300" simplePos="0" relativeHeight="251658240" behindDoc="0" locked="0" layoutInCell="1" allowOverlap="1">
            <wp:simplePos x="0" y="0"/>
            <wp:positionH relativeFrom="column">
              <wp:posOffset>1270</wp:posOffset>
            </wp:positionH>
            <wp:positionV relativeFrom="paragraph">
              <wp:posOffset>1270</wp:posOffset>
            </wp:positionV>
            <wp:extent cx="2659380" cy="1766570"/>
            <wp:effectExtent l="0" t="0" r="7620" b="5080"/>
            <wp:wrapSquare wrapText="bothSides"/>
            <wp:docPr id="1" name="Resim 1" descr="Yalova Gezilecek Yerler - Tarihi Mekanlar">
              <a:hlinkClick xmlns:a="http://schemas.openxmlformats.org/drawingml/2006/main" r:id="rId4" tooltip="&quot;Yalova Gezilecek Yerler - Tarihi Mekanla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alova Gezilecek Yerler - Tarihi Mekanlar">
                      <a:hlinkClick r:id="rId4" tooltip="&quot;Yalova Gezilecek Yerler - Tarihi Mekanlar&quot;"/>
                    </pic:cNvPr>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9380" cy="1766570"/>
                    </a:xfrm>
                    <a:prstGeom prst="rect">
                      <a:avLst/>
                    </a:prstGeom>
                    <a:noFill/>
                    <a:ln>
                      <a:noFill/>
                    </a:ln>
                  </pic:spPr>
                </pic:pic>
              </a:graphicData>
            </a:graphic>
          </wp:anchor>
        </w:drawing>
      </w:r>
    </w:p>
    <w:p w:rsidR="003F0B00" w:rsidRPr="00F14DFA" w:rsidRDefault="003F0B00" w:rsidP="003F0B00">
      <w:pPr>
        <w:spacing w:before="100" w:beforeAutospacing="1" w:after="100" w:afterAutospacing="1" w:line="240" w:lineRule="auto"/>
        <w:outlineLvl w:val="1"/>
        <w:rPr>
          <w:rFonts w:eastAsia="Times New Roman" w:cs="Times New Roman"/>
          <w:b/>
          <w:bCs/>
          <w:sz w:val="28"/>
          <w:szCs w:val="28"/>
          <w:lang w:eastAsia="tr-TR"/>
        </w:rPr>
      </w:pPr>
      <w:r w:rsidRPr="00F14DFA">
        <w:rPr>
          <w:rFonts w:eastAsia="Times New Roman" w:cs="Times New Roman"/>
          <w:b/>
          <w:bCs/>
          <w:sz w:val="28"/>
          <w:szCs w:val="28"/>
          <w:lang w:eastAsia="tr-TR"/>
        </w:rPr>
        <w:t>Doğanın en güzel renklerini üzerinde çok güzel bir elbise gibi taşımasını bilir ve her mevsim bambaşka güzellikler sunar. Marmara'nın en güzel kıyılarından birine sahiptir ve kıyı turizmi, av turizmi, termal turizmi, doğa turizmi açısından önemli bir liman kentidir.</w:t>
      </w:r>
    </w:p>
    <w:p w:rsidR="003F0B00" w:rsidRPr="003F0B00" w:rsidRDefault="003F0B00" w:rsidP="003F0B00">
      <w:pPr>
        <w:spacing w:after="0" w:line="240" w:lineRule="auto"/>
        <w:rPr>
          <w:rFonts w:eastAsia="Times New Roman" w:cs="Times New Roman"/>
          <w:sz w:val="24"/>
          <w:szCs w:val="24"/>
          <w:lang w:eastAsia="tr-TR"/>
        </w:rPr>
      </w:pPr>
      <w:r w:rsidRPr="003F0B00">
        <w:rPr>
          <w:rFonts w:eastAsia="Times New Roman" w:cs="Times New Roman"/>
          <w:sz w:val="24"/>
          <w:szCs w:val="24"/>
          <w:lang w:eastAsia="tr-TR"/>
        </w:rPr>
        <w:t xml:space="preserve">Özellikle son yıllarda şehrin ününü ülke sınırlarına taşıyan Termal kaplıcaları ve Armutlu kaplıcaları Türkiye'nin ve Ortadoğu'nun sağlık, şifa ve dinlence merkezi haline gelmiştir. Tabiat Ana'nın her köşesini özenerek yarattığı bu cennet bölgeyi gezmeye karar verdiyseniz sizin için hazırladığımız Yalova gezilecek yerler listemiz de yanınızda olsun... </w:t>
      </w:r>
    </w:p>
    <w:p w:rsidR="003F0B00" w:rsidRPr="003F0B00" w:rsidRDefault="003F0B00" w:rsidP="003F0B00">
      <w:pPr>
        <w:spacing w:before="100" w:beforeAutospacing="1" w:after="100" w:afterAutospacing="1" w:line="240" w:lineRule="auto"/>
        <w:rPr>
          <w:rFonts w:eastAsia="Times New Roman" w:cs="Times New Roman"/>
          <w:sz w:val="24"/>
          <w:szCs w:val="24"/>
          <w:lang w:eastAsia="tr-TR"/>
        </w:rPr>
      </w:pPr>
      <w:r w:rsidRPr="003F0B00">
        <w:rPr>
          <w:rFonts w:eastAsia="Times New Roman" w:cs="Times New Roman"/>
          <w:b/>
          <w:bCs/>
          <w:sz w:val="24"/>
          <w:szCs w:val="24"/>
          <w:lang w:eastAsia="tr-TR"/>
        </w:rPr>
        <w:t>Kaplıcalar:</w:t>
      </w:r>
      <w:r w:rsidRPr="003F0B00">
        <w:rPr>
          <w:rFonts w:eastAsia="Times New Roman" w:cs="Times New Roman"/>
          <w:sz w:val="24"/>
          <w:szCs w:val="24"/>
          <w:lang w:eastAsia="tr-TR"/>
        </w:rPr>
        <w:t xml:space="preserve"> Yalova ünü ülke sınırlarını aşan kaplıcaları ile meşhurdur. Sizde yılın yorgunluğunu atmak, şifa bulmak ve dinlenmek istiyorsanız tüm sene boyunca hizmet veren Yalova Kaplıcaları emrinize amade. </w:t>
      </w:r>
      <w:hyperlink r:id="rId6" w:tgtFrame="_blank" w:tooltip="Armutlu Kaplıcaları" w:history="1">
        <w:r w:rsidRPr="003F0B00">
          <w:rPr>
            <w:rFonts w:eastAsia="Times New Roman" w:cs="Times New Roman"/>
            <w:sz w:val="24"/>
            <w:szCs w:val="24"/>
            <w:lang w:eastAsia="tr-TR"/>
          </w:rPr>
          <w:t>Armutlu Kaplıcaları</w:t>
        </w:r>
      </w:hyperlink>
      <w:r w:rsidRPr="003F0B00">
        <w:rPr>
          <w:rFonts w:eastAsia="Times New Roman" w:cs="Times New Roman"/>
          <w:sz w:val="24"/>
          <w:szCs w:val="24"/>
          <w:lang w:eastAsia="tr-TR"/>
        </w:rPr>
        <w:t xml:space="preserve"> ve </w:t>
      </w:r>
      <w:hyperlink r:id="rId7" w:tooltip="Yalova Termal Otellerinde" w:history="1">
        <w:r w:rsidRPr="003F0B00">
          <w:rPr>
            <w:rFonts w:eastAsia="Times New Roman" w:cs="Times New Roman"/>
            <w:sz w:val="24"/>
            <w:szCs w:val="24"/>
            <w:lang w:eastAsia="tr-TR"/>
          </w:rPr>
          <w:t>Yalova Termal Otellerinde</w:t>
        </w:r>
      </w:hyperlink>
      <w:r w:rsidRPr="003F0B00">
        <w:rPr>
          <w:rFonts w:eastAsia="Times New Roman" w:cs="Times New Roman"/>
          <w:sz w:val="24"/>
          <w:szCs w:val="24"/>
          <w:lang w:eastAsia="tr-TR"/>
        </w:rPr>
        <w:t xml:space="preserve"> konaklayabilirsiniz.</w:t>
      </w:r>
    </w:p>
    <w:p w:rsidR="003F0B00" w:rsidRPr="003F0B00" w:rsidRDefault="003F0B00" w:rsidP="003F0B00">
      <w:pPr>
        <w:spacing w:before="100" w:beforeAutospacing="1" w:after="100" w:afterAutospacing="1" w:line="240" w:lineRule="auto"/>
        <w:rPr>
          <w:rFonts w:eastAsia="Times New Roman" w:cs="Times New Roman"/>
          <w:sz w:val="24"/>
          <w:szCs w:val="24"/>
          <w:lang w:eastAsia="tr-TR"/>
        </w:rPr>
      </w:pPr>
      <w:r w:rsidRPr="003F0B00">
        <w:rPr>
          <w:rFonts w:eastAsia="Times New Roman" w:cs="Times New Roman"/>
          <w:b/>
          <w:bCs/>
          <w:sz w:val="24"/>
          <w:szCs w:val="24"/>
          <w:lang w:eastAsia="tr-TR"/>
        </w:rPr>
        <w:t>Doğal Güzellikler:</w:t>
      </w:r>
      <w:r w:rsidRPr="003F0B00">
        <w:rPr>
          <w:rFonts w:eastAsia="Times New Roman" w:cs="Times New Roman"/>
          <w:sz w:val="24"/>
          <w:szCs w:val="24"/>
          <w:lang w:eastAsia="tr-TR"/>
        </w:rPr>
        <w:t xml:space="preserve"> Tabiat Ana'nın özenerek yarattığı doğal güzellikleri ile de dikkat çekiyor Yalova ve çevresi. Yemyeşil ormanları, masmavi denizi, şelaleleri, yaylaları ve zeytin bahçeleri ile özellikle bahar aylarında ünlü bir ressamın tablosundan fırlayıp gelmiş gibi büyülüyor insanı. </w:t>
      </w:r>
      <w:hyperlink r:id="rId8" w:tgtFrame="_blank" w:tooltip="Erikli Şelalesi" w:history="1">
        <w:r w:rsidRPr="003F0B00">
          <w:rPr>
            <w:rFonts w:eastAsia="Times New Roman" w:cs="Times New Roman"/>
            <w:sz w:val="24"/>
            <w:szCs w:val="24"/>
            <w:lang w:eastAsia="tr-TR"/>
          </w:rPr>
          <w:t>Erikli Şelalesi</w:t>
        </w:r>
      </w:hyperlink>
      <w:r w:rsidRPr="003F0B00">
        <w:rPr>
          <w:rFonts w:eastAsia="Times New Roman" w:cs="Times New Roman"/>
          <w:sz w:val="24"/>
          <w:szCs w:val="24"/>
          <w:lang w:eastAsia="tr-TR"/>
        </w:rPr>
        <w:t xml:space="preserve">, </w:t>
      </w:r>
      <w:hyperlink r:id="rId9" w:tgtFrame="_blank" w:tooltip="Sudüşen Şelalesi" w:history="1">
        <w:r w:rsidRPr="003F0B00">
          <w:rPr>
            <w:rFonts w:eastAsia="Times New Roman" w:cs="Times New Roman"/>
            <w:sz w:val="24"/>
            <w:szCs w:val="24"/>
            <w:lang w:eastAsia="tr-TR"/>
          </w:rPr>
          <w:t>Sudüşen Şelalesi</w:t>
        </w:r>
      </w:hyperlink>
      <w:r w:rsidRPr="003F0B00">
        <w:rPr>
          <w:rFonts w:eastAsia="Times New Roman" w:cs="Times New Roman"/>
          <w:sz w:val="24"/>
          <w:szCs w:val="24"/>
          <w:lang w:eastAsia="tr-TR"/>
        </w:rPr>
        <w:t xml:space="preserve"> ve </w:t>
      </w:r>
      <w:hyperlink r:id="rId10" w:tgtFrame="_blank" w:tooltip="Delmece Yaylası" w:history="1">
        <w:r w:rsidRPr="003F0B00">
          <w:rPr>
            <w:rFonts w:eastAsia="Times New Roman" w:cs="Times New Roman"/>
            <w:sz w:val="24"/>
            <w:szCs w:val="24"/>
            <w:lang w:eastAsia="tr-TR"/>
          </w:rPr>
          <w:t>Delmece Yaylası</w:t>
        </w:r>
      </w:hyperlink>
      <w:r w:rsidRPr="003F0B00">
        <w:rPr>
          <w:rFonts w:eastAsia="Times New Roman" w:cs="Times New Roman"/>
          <w:sz w:val="24"/>
          <w:szCs w:val="24"/>
          <w:lang w:eastAsia="tr-TR"/>
        </w:rPr>
        <w:t xml:space="preserve"> Yalova'da görülmesi gereken güzelliklerin başında geliyor.</w:t>
      </w:r>
    </w:p>
    <w:p w:rsidR="003F0B00" w:rsidRPr="003F0B00" w:rsidRDefault="003F0B00" w:rsidP="003F0B00">
      <w:pPr>
        <w:spacing w:before="100" w:beforeAutospacing="1" w:after="100" w:afterAutospacing="1" w:line="240" w:lineRule="auto"/>
        <w:rPr>
          <w:rFonts w:eastAsia="Times New Roman" w:cs="Times New Roman"/>
          <w:sz w:val="24"/>
          <w:szCs w:val="24"/>
          <w:lang w:eastAsia="tr-TR"/>
        </w:rPr>
      </w:pPr>
      <w:r w:rsidRPr="003F0B00">
        <w:rPr>
          <w:rFonts w:eastAsia="Times New Roman" w:cs="Times New Roman"/>
          <w:b/>
          <w:bCs/>
          <w:sz w:val="24"/>
          <w:szCs w:val="24"/>
          <w:lang w:eastAsia="tr-TR"/>
        </w:rPr>
        <w:t>Tarihi Eserler:</w:t>
      </w:r>
      <w:r w:rsidRPr="003F0B00">
        <w:rPr>
          <w:rFonts w:eastAsia="Times New Roman" w:cs="Times New Roman"/>
          <w:sz w:val="24"/>
          <w:szCs w:val="24"/>
          <w:lang w:eastAsia="tr-TR"/>
        </w:rPr>
        <w:t xml:space="preserve"> Tarihi eserler bakımından çok zengin olmayan Yalova'da; </w:t>
      </w:r>
      <w:hyperlink r:id="rId11" w:tgtFrame="_blank" w:tooltip="Kara Kilise" w:history="1">
        <w:r w:rsidRPr="003F0B00">
          <w:rPr>
            <w:rFonts w:eastAsia="Times New Roman" w:cs="Times New Roman"/>
            <w:sz w:val="24"/>
            <w:szCs w:val="24"/>
            <w:lang w:eastAsia="tr-TR"/>
          </w:rPr>
          <w:t>Kara Kilise</w:t>
        </w:r>
      </w:hyperlink>
      <w:r w:rsidRPr="003F0B00">
        <w:rPr>
          <w:rFonts w:eastAsia="Times New Roman" w:cs="Times New Roman"/>
          <w:sz w:val="24"/>
          <w:szCs w:val="24"/>
          <w:lang w:eastAsia="tr-TR"/>
        </w:rPr>
        <w:t xml:space="preserve">, Açık Hava Müzesi ve </w:t>
      </w:r>
      <w:hyperlink r:id="rId12" w:tgtFrame="_blank" w:tooltip="Yürüyen Köşk" w:history="1">
        <w:r w:rsidRPr="003F0B00">
          <w:rPr>
            <w:rFonts w:eastAsia="Times New Roman" w:cs="Times New Roman"/>
            <w:sz w:val="24"/>
            <w:szCs w:val="24"/>
            <w:lang w:eastAsia="tr-TR"/>
          </w:rPr>
          <w:t>Yürüyen Köşk</w:t>
        </w:r>
      </w:hyperlink>
      <w:r w:rsidRPr="003F0B00">
        <w:rPr>
          <w:rFonts w:eastAsia="Times New Roman" w:cs="Times New Roman"/>
          <w:sz w:val="24"/>
          <w:szCs w:val="24"/>
          <w:lang w:eastAsia="tr-TR"/>
        </w:rPr>
        <w:t xml:space="preserve">'ü görmenizi öneririz. </w:t>
      </w:r>
    </w:p>
    <w:p w:rsidR="003F0B00" w:rsidRPr="003F0B00" w:rsidRDefault="003F0B00" w:rsidP="003F0B00">
      <w:pPr>
        <w:spacing w:before="100" w:beforeAutospacing="1" w:after="100" w:afterAutospacing="1" w:line="240" w:lineRule="auto"/>
        <w:rPr>
          <w:rFonts w:eastAsia="Times New Roman" w:cs="Times New Roman"/>
          <w:sz w:val="24"/>
          <w:szCs w:val="24"/>
          <w:lang w:eastAsia="tr-TR"/>
        </w:rPr>
      </w:pPr>
      <w:r w:rsidRPr="003F0B00">
        <w:rPr>
          <w:rFonts w:eastAsia="Times New Roman" w:cs="Times New Roman"/>
          <w:b/>
          <w:bCs/>
          <w:sz w:val="24"/>
          <w:szCs w:val="24"/>
          <w:lang w:eastAsia="tr-TR"/>
        </w:rPr>
        <w:t>Plajlar:</w:t>
      </w:r>
      <w:r w:rsidRPr="003F0B00">
        <w:rPr>
          <w:rFonts w:eastAsia="Times New Roman" w:cs="Times New Roman"/>
          <w:sz w:val="24"/>
          <w:szCs w:val="24"/>
          <w:lang w:eastAsia="tr-TR"/>
        </w:rPr>
        <w:t xml:space="preserve"> Birçok tatilci Yalova'nın şirin mi şirin ilçesi </w:t>
      </w:r>
      <w:hyperlink r:id="rId13" w:tooltip="cinarcik" w:history="1">
        <w:r w:rsidRPr="003F0B00">
          <w:rPr>
            <w:rFonts w:eastAsia="Times New Roman" w:cs="Times New Roman"/>
            <w:sz w:val="24"/>
            <w:szCs w:val="24"/>
            <w:lang w:eastAsia="tr-TR"/>
          </w:rPr>
          <w:t>Çınarcık</w:t>
        </w:r>
      </w:hyperlink>
      <w:r w:rsidRPr="003F0B00">
        <w:rPr>
          <w:rFonts w:eastAsia="Times New Roman" w:cs="Times New Roman"/>
          <w:sz w:val="24"/>
          <w:szCs w:val="24"/>
          <w:lang w:eastAsia="tr-TR"/>
        </w:rPr>
        <w:t>'taki birbirinden renkli plajları tercih ediyor. Marmara'nın Bodrum'u olarak da bilinen ve özellikle sıcaktan bunaltan yaz aylarında yoğun talep gören Çınarcık Plajları imdadınıza yetişecek.</w:t>
      </w:r>
    </w:p>
    <w:p w:rsidR="003F1446" w:rsidRPr="003F0B00" w:rsidRDefault="003F1446"/>
    <w:sectPr w:rsidR="003F1446" w:rsidRPr="003F0B00" w:rsidSect="003F0B00">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compat/>
  <w:rsids>
    <w:rsidRoot w:val="003F0B00"/>
    <w:rsid w:val="003F0B00"/>
    <w:rsid w:val="003F1446"/>
    <w:rsid w:val="00CE729C"/>
    <w:rsid w:val="00F14DF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729C"/>
  </w:style>
  <w:style w:type="paragraph" w:styleId="Balk2">
    <w:name w:val="heading 2"/>
    <w:basedOn w:val="Normal"/>
    <w:link w:val="Balk2Char"/>
    <w:uiPriority w:val="9"/>
    <w:qFormat/>
    <w:rsid w:val="003F0B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0B0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F0B00"/>
    <w:rPr>
      <w:color w:val="0000FF"/>
      <w:u w:val="single"/>
    </w:rPr>
  </w:style>
  <w:style w:type="paragraph" w:styleId="NormalWeb">
    <w:name w:val="Normal (Web)"/>
    <w:basedOn w:val="Normal"/>
    <w:uiPriority w:val="99"/>
    <w:semiHidden/>
    <w:unhideWhenUsed/>
    <w:rsid w:val="003F0B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0B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0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3F0B00"/>
    <w:pPr>
      <w:spacing w:before="100" w:beforeAutospacing="1" w:after="100" w:afterAutospacing="1" w:line="240" w:lineRule="auto"/>
      <w:outlineLvl w:val="1"/>
    </w:pPr>
    <w:rPr>
      <w:rFonts w:ascii="Times New Roman" w:eastAsia="Times New Roman" w:hAnsi="Times New Roman" w:cs="Times New Roman"/>
      <w:b/>
      <w:bCs/>
      <w:sz w:val="36"/>
      <w:szCs w:val="36"/>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3F0B00"/>
    <w:rPr>
      <w:rFonts w:ascii="Times New Roman" w:eastAsia="Times New Roman" w:hAnsi="Times New Roman" w:cs="Times New Roman"/>
      <w:b/>
      <w:bCs/>
      <w:sz w:val="36"/>
      <w:szCs w:val="36"/>
      <w:lang w:eastAsia="tr-TR"/>
    </w:rPr>
  </w:style>
  <w:style w:type="character" w:styleId="Kpr">
    <w:name w:val="Hyperlink"/>
    <w:basedOn w:val="VarsaylanParagrafYazTipi"/>
    <w:uiPriority w:val="99"/>
    <w:semiHidden/>
    <w:unhideWhenUsed/>
    <w:rsid w:val="003F0B00"/>
    <w:rPr>
      <w:color w:val="0000FF"/>
      <w:u w:val="single"/>
    </w:rPr>
  </w:style>
  <w:style w:type="paragraph" w:styleId="NormalWeb">
    <w:name w:val="Normal (Web)"/>
    <w:basedOn w:val="Normal"/>
    <w:uiPriority w:val="99"/>
    <w:semiHidden/>
    <w:unhideWhenUsed/>
    <w:rsid w:val="003F0B0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3F0B00"/>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3F0B0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7320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redekal.com/blog/erikli-selalesi/" TargetMode="External"/><Relationship Id="rId13" Type="http://schemas.openxmlformats.org/officeDocument/2006/relationships/hyperlink" Target="http://cinarcik.neredekal.com/" TargetMode="External"/><Relationship Id="rId3" Type="http://schemas.openxmlformats.org/officeDocument/2006/relationships/webSettings" Target="webSettings.xml"/><Relationship Id="rId7" Type="http://schemas.openxmlformats.org/officeDocument/2006/relationships/hyperlink" Target="http://yalova.neredekal.com/nerede-kalinir/" TargetMode="External"/><Relationship Id="rId12" Type="http://schemas.openxmlformats.org/officeDocument/2006/relationships/hyperlink" Target="http://www.neredekal.com/blog/yuruyen-kosk/" TargetMode="External"/><Relationship Id="rId2" Type="http://schemas.openxmlformats.org/officeDocument/2006/relationships/settings" Target="settings.xml"/><Relationship Id="rId16"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eredekal.com/blog/armutlu-kaplicalari/" TargetMode="External"/><Relationship Id="rId11" Type="http://schemas.openxmlformats.org/officeDocument/2006/relationships/hyperlink" Target="http://www.neredekal.com/blog/kara-kilise/"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www.neredekal.com/blog/delmece-yaylasi/" TargetMode="External"/><Relationship Id="rId4" Type="http://schemas.openxmlformats.org/officeDocument/2006/relationships/hyperlink" Target="http://yalova.neredekal.com/resimleri/" TargetMode="External"/><Relationship Id="rId9" Type="http://schemas.openxmlformats.org/officeDocument/2006/relationships/hyperlink" Target="http://www.neredekal.com/blog/sudusen-selalesi/"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360</Words>
  <Characters>2056</Characters>
  <Application>Microsoft Office Word</Application>
  <DocSecurity>0</DocSecurity>
  <Lines>17</Lines>
  <Paragraphs>4</Paragraphs>
  <ScaleCrop>false</ScaleCrop>
  <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Gültekin</dc:creator>
  <cp:lastModifiedBy>User</cp:lastModifiedBy>
  <cp:revision>2</cp:revision>
  <dcterms:created xsi:type="dcterms:W3CDTF">2014-12-25T14:01:00Z</dcterms:created>
  <dcterms:modified xsi:type="dcterms:W3CDTF">2014-12-25T14:01:00Z</dcterms:modified>
</cp:coreProperties>
</file>