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81" w:rsidRPr="00B20A13" w:rsidRDefault="006255D2" w:rsidP="00F44E81">
      <w:pPr>
        <w:jc w:val="center"/>
        <w:rPr>
          <w:rFonts w:ascii="Times New Roman" w:hAnsi="Times New Roman" w:cs="Times New Roman"/>
          <w:b/>
          <w:bCs/>
          <w:iCs/>
          <w:sz w:val="32"/>
          <w:szCs w:val="32"/>
          <w:lang w:bidi="en-US"/>
        </w:rPr>
      </w:pPr>
      <w:bookmarkStart w:id="0" w:name="_Toc371284146"/>
      <w:r>
        <w:rPr>
          <w:rFonts w:ascii="Times New Roman" w:hAnsi="Times New Roman" w:cs="Times New Roman"/>
          <w:b/>
          <w:bCs/>
          <w:iCs/>
          <w:sz w:val="32"/>
          <w:szCs w:val="32"/>
          <w:lang w:bidi="en-US"/>
        </w:rPr>
        <w:t>MOLLAKASIM</w:t>
      </w:r>
      <w:r w:rsidR="00F44E81" w:rsidRPr="00B20A13">
        <w:rPr>
          <w:rFonts w:ascii="Times New Roman" w:hAnsi="Times New Roman" w:cs="Times New Roman"/>
          <w:b/>
          <w:bCs/>
          <w:iCs/>
          <w:sz w:val="32"/>
          <w:szCs w:val="32"/>
          <w:lang w:bidi="en-US"/>
        </w:rPr>
        <w:t xml:space="preserve"> </w:t>
      </w:r>
      <w:r w:rsidR="002C205C">
        <w:rPr>
          <w:rFonts w:ascii="Times New Roman" w:hAnsi="Times New Roman" w:cs="Times New Roman"/>
          <w:b/>
          <w:bCs/>
          <w:iCs/>
          <w:sz w:val="32"/>
          <w:szCs w:val="32"/>
          <w:lang w:bidi="en-US"/>
        </w:rPr>
        <w:t>MAVİ BAYRAK</w:t>
      </w:r>
      <w:r w:rsidR="00D72C5E">
        <w:rPr>
          <w:rFonts w:ascii="Times New Roman" w:hAnsi="Times New Roman" w:cs="Times New Roman"/>
          <w:b/>
          <w:bCs/>
          <w:iCs/>
          <w:sz w:val="32"/>
          <w:szCs w:val="32"/>
          <w:lang w:bidi="en-US"/>
        </w:rPr>
        <w:t xml:space="preserve"> HALK</w:t>
      </w:r>
      <w:r w:rsidR="00F44E81" w:rsidRPr="00B20A13">
        <w:rPr>
          <w:rFonts w:ascii="Times New Roman" w:hAnsi="Times New Roman" w:cs="Times New Roman"/>
          <w:b/>
          <w:bCs/>
          <w:iCs/>
          <w:sz w:val="32"/>
          <w:szCs w:val="32"/>
          <w:lang w:bidi="en-US"/>
        </w:rPr>
        <w:t xml:space="preserve"> PLAJI </w:t>
      </w:r>
    </w:p>
    <w:p w:rsidR="005663FC" w:rsidRDefault="005663FC" w:rsidP="005663FC">
      <w:pPr>
        <w:autoSpaceDE w:val="0"/>
        <w:autoSpaceDN w:val="0"/>
        <w:adjustRightInd w:val="0"/>
        <w:spacing w:after="0" w:line="240" w:lineRule="auto"/>
        <w:rPr>
          <w:rFonts w:ascii="ArialMT" w:hAnsi="ArialMT" w:cs="ArialMT"/>
        </w:rPr>
      </w:pPr>
    </w:p>
    <w:p w:rsidR="00120EAA" w:rsidRDefault="00B20A13" w:rsidP="00B20A13">
      <w:pPr>
        <w:spacing w:after="0" w:line="360" w:lineRule="auto"/>
        <w:ind w:firstLine="708"/>
        <w:jc w:val="both"/>
        <w:rPr>
          <w:rFonts w:ascii="Times New Roman" w:hAnsi="Times New Roman" w:cs="Times New Roman"/>
          <w:sz w:val="24"/>
          <w:szCs w:val="24"/>
        </w:rPr>
      </w:pPr>
      <w:r w:rsidRPr="00B20A13">
        <w:rPr>
          <w:rFonts w:ascii="Times New Roman" w:eastAsia="MS Mincho" w:hAnsi="Times New Roman" w:cs="Times New Roman"/>
          <w:sz w:val="24"/>
          <w:szCs w:val="24"/>
          <w:lang w:eastAsia="ja-JP"/>
        </w:rPr>
        <w:t xml:space="preserve">Dünyanın en büyük sodalı ve Türkiye’nin en büyük gölü olan Van Gölü, kıyısı ile direk etkili bir milyon insan on farklı yerleşim biriminde yaşamaktadır. </w:t>
      </w:r>
      <w:r w:rsidR="00AB3EF7" w:rsidRPr="00B20A13">
        <w:rPr>
          <w:rFonts w:ascii="Times New Roman" w:hAnsi="Times New Roman" w:cs="Times New Roman"/>
          <w:sz w:val="24"/>
          <w:szCs w:val="24"/>
        </w:rPr>
        <w:t>Sulak alanlar yeryüzünün en az anlaşılan ve bir o kadar da ihmal edilmiş kısımlarıdır.</w:t>
      </w:r>
    </w:p>
    <w:p w:rsidR="00120EAA" w:rsidRDefault="00120EAA" w:rsidP="00B20A13">
      <w:pPr>
        <w:spacing w:after="0" w:line="360" w:lineRule="auto"/>
        <w:ind w:firstLine="708"/>
        <w:jc w:val="both"/>
        <w:rPr>
          <w:rFonts w:ascii="Times New Roman" w:hAnsi="Times New Roman" w:cs="Times New Roman"/>
          <w:sz w:val="24"/>
          <w:szCs w:val="24"/>
        </w:rPr>
      </w:pPr>
      <w:r w:rsidRPr="00120EAA">
        <w:rPr>
          <w:rFonts w:ascii="Times New Roman" w:hAnsi="Times New Roman" w:cs="Times New Roman"/>
          <w:sz w:val="24"/>
          <w:szCs w:val="24"/>
        </w:rPr>
        <w:t xml:space="preserve">Van Gölü, Türkiye’nin doğusunda, Nemrut volkanik dağının patlaması sonucu tektonik çöküntü alanının önünün kapanmasıyla oluşmuş bir volkanik set gölüdür. Gölün yüzölçümü 3.713 km² olup, hem tatlı su hem de deniz ekosistemlerinden farklı bir sucul ekosistemi barındırmaktadır. Göl suyu tuzlu ve sodalı olup, tuzluluk oranı %19, </w:t>
      </w:r>
      <w:proofErr w:type="spellStart"/>
      <w:r w:rsidRPr="00120EAA">
        <w:rPr>
          <w:rFonts w:ascii="Times New Roman" w:hAnsi="Times New Roman" w:cs="Times New Roman"/>
          <w:sz w:val="24"/>
          <w:szCs w:val="24"/>
        </w:rPr>
        <w:t>pH'sı</w:t>
      </w:r>
      <w:proofErr w:type="spellEnd"/>
      <w:r w:rsidRPr="00120EAA">
        <w:rPr>
          <w:rFonts w:ascii="Times New Roman" w:hAnsi="Times New Roman" w:cs="Times New Roman"/>
          <w:sz w:val="24"/>
          <w:szCs w:val="24"/>
        </w:rPr>
        <w:t xml:space="preserve"> ise 9,8</w:t>
      </w:r>
      <w:r>
        <w:rPr>
          <w:rFonts w:ascii="Times New Roman" w:hAnsi="Times New Roman" w:cs="Times New Roman"/>
          <w:sz w:val="24"/>
          <w:szCs w:val="24"/>
        </w:rPr>
        <w:t>’</w:t>
      </w:r>
      <w:r w:rsidRPr="00120EAA">
        <w:rPr>
          <w:rFonts w:ascii="Times New Roman" w:hAnsi="Times New Roman" w:cs="Times New Roman"/>
          <w:sz w:val="24"/>
          <w:szCs w:val="24"/>
        </w:rPr>
        <w:t xml:space="preserve">dir. Bu nedenle Van Gölü yüzeyinde yüksek rakıma ve sert kış şartlarına rağmen don olayları gözlenmez. Göl su seviyesinde iklimsel nedenlere bağlı olarak zaman </w:t>
      </w:r>
      <w:proofErr w:type="spellStart"/>
      <w:r w:rsidRPr="00120EAA">
        <w:rPr>
          <w:rFonts w:ascii="Times New Roman" w:hAnsi="Times New Roman" w:cs="Times New Roman"/>
          <w:sz w:val="24"/>
          <w:szCs w:val="24"/>
        </w:rPr>
        <w:t>zaman</w:t>
      </w:r>
      <w:proofErr w:type="spellEnd"/>
      <w:r w:rsidRPr="00120EAA">
        <w:rPr>
          <w:rFonts w:ascii="Times New Roman" w:hAnsi="Times New Roman" w:cs="Times New Roman"/>
          <w:sz w:val="24"/>
          <w:szCs w:val="24"/>
        </w:rPr>
        <w:t xml:space="preserve"> yükselme ve alçalma meydana gelmektedir. Ancak ortalama olarak denizden yüksekliği 1646 metredir. Gölün ortalama derinliği 171 m, en derin yeri ise 451 metredir. Gölün tuzlu-sodalı suları, </w:t>
      </w:r>
      <w:r>
        <w:rPr>
          <w:rFonts w:ascii="Times New Roman" w:hAnsi="Times New Roman" w:cs="Times New Roman"/>
          <w:sz w:val="24"/>
          <w:szCs w:val="24"/>
        </w:rPr>
        <w:t>B</w:t>
      </w:r>
      <w:r w:rsidRPr="00120EAA">
        <w:rPr>
          <w:rFonts w:ascii="Times New Roman" w:hAnsi="Times New Roman" w:cs="Times New Roman"/>
          <w:sz w:val="24"/>
          <w:szCs w:val="24"/>
        </w:rPr>
        <w:t xml:space="preserve">iyolojik çeşitliliği sınırlamaktadır. Gölde bilinen 103 tür </w:t>
      </w:r>
      <w:proofErr w:type="spellStart"/>
      <w:r w:rsidRPr="00120EAA">
        <w:rPr>
          <w:rFonts w:ascii="Times New Roman" w:hAnsi="Times New Roman" w:cs="Times New Roman"/>
          <w:sz w:val="24"/>
          <w:szCs w:val="24"/>
        </w:rPr>
        <w:t>fitoplankton</w:t>
      </w:r>
      <w:proofErr w:type="spellEnd"/>
      <w:r w:rsidRPr="00120EAA">
        <w:rPr>
          <w:rFonts w:ascii="Times New Roman" w:hAnsi="Times New Roman" w:cs="Times New Roman"/>
          <w:sz w:val="24"/>
          <w:szCs w:val="24"/>
        </w:rPr>
        <w:t xml:space="preserve">, 36 tür </w:t>
      </w:r>
      <w:proofErr w:type="spellStart"/>
      <w:r w:rsidRPr="00120EAA">
        <w:rPr>
          <w:rFonts w:ascii="Times New Roman" w:hAnsi="Times New Roman" w:cs="Times New Roman"/>
          <w:sz w:val="24"/>
          <w:szCs w:val="24"/>
        </w:rPr>
        <w:t>zooplankton</w:t>
      </w:r>
      <w:proofErr w:type="spellEnd"/>
      <w:r w:rsidRPr="00120EAA">
        <w:rPr>
          <w:rFonts w:ascii="Times New Roman" w:hAnsi="Times New Roman" w:cs="Times New Roman"/>
          <w:sz w:val="24"/>
          <w:szCs w:val="24"/>
        </w:rPr>
        <w:t xml:space="preserve"> ve tek bir tür </w:t>
      </w:r>
      <w:proofErr w:type="gramStart"/>
      <w:r w:rsidRPr="00120EAA">
        <w:rPr>
          <w:rFonts w:ascii="Times New Roman" w:hAnsi="Times New Roman" w:cs="Times New Roman"/>
          <w:sz w:val="24"/>
          <w:szCs w:val="24"/>
        </w:rPr>
        <w:t>balık</w:t>
      </w:r>
      <w:proofErr w:type="gramEnd"/>
      <w:r w:rsidRPr="00120EAA">
        <w:rPr>
          <w:rFonts w:ascii="Times New Roman" w:hAnsi="Times New Roman" w:cs="Times New Roman"/>
          <w:sz w:val="24"/>
          <w:szCs w:val="24"/>
        </w:rPr>
        <w:t xml:space="preserve"> inci </w:t>
      </w:r>
      <w:proofErr w:type="spellStart"/>
      <w:r w:rsidRPr="00120EAA">
        <w:rPr>
          <w:rFonts w:ascii="Times New Roman" w:hAnsi="Times New Roman" w:cs="Times New Roman"/>
          <w:sz w:val="24"/>
          <w:szCs w:val="24"/>
        </w:rPr>
        <w:t>kefal</w:t>
      </w:r>
      <w:r>
        <w:rPr>
          <w:rFonts w:ascii="Times New Roman" w:hAnsi="Times New Roman" w:cs="Times New Roman"/>
          <w:sz w:val="24"/>
          <w:szCs w:val="24"/>
        </w:rPr>
        <w:t>ı</w:t>
      </w:r>
      <w:proofErr w:type="spellEnd"/>
      <w:r w:rsidRPr="00120EAA">
        <w:rPr>
          <w:rFonts w:ascii="Times New Roman" w:hAnsi="Times New Roman" w:cs="Times New Roman"/>
          <w:sz w:val="24"/>
          <w:szCs w:val="24"/>
        </w:rPr>
        <w:t xml:space="preserve"> yaşamaktadır. Gölün yüzölçümü ise 430 </w:t>
      </w:r>
      <w:proofErr w:type="spellStart"/>
      <w:r w:rsidRPr="00120EAA">
        <w:rPr>
          <w:rFonts w:ascii="Times New Roman" w:hAnsi="Times New Roman" w:cs="Times New Roman"/>
          <w:sz w:val="24"/>
          <w:szCs w:val="24"/>
        </w:rPr>
        <w:t>km.'dir</w:t>
      </w:r>
      <w:proofErr w:type="spellEnd"/>
      <w:r w:rsidRPr="00120EAA">
        <w:rPr>
          <w:rFonts w:ascii="Times New Roman" w:hAnsi="Times New Roman" w:cs="Times New Roman"/>
          <w:sz w:val="24"/>
          <w:szCs w:val="24"/>
        </w:rPr>
        <w:t xml:space="preserve">. </w:t>
      </w:r>
      <w:proofErr w:type="spellStart"/>
      <w:r w:rsidRPr="00120EAA">
        <w:rPr>
          <w:rFonts w:ascii="Times New Roman" w:hAnsi="Times New Roman" w:cs="Times New Roman"/>
          <w:sz w:val="24"/>
          <w:szCs w:val="24"/>
        </w:rPr>
        <w:t>Batimetrik</w:t>
      </w:r>
      <w:proofErr w:type="spellEnd"/>
      <w:r w:rsidRPr="00120EAA">
        <w:rPr>
          <w:rFonts w:ascii="Times New Roman" w:hAnsi="Times New Roman" w:cs="Times New Roman"/>
          <w:sz w:val="24"/>
          <w:szCs w:val="24"/>
        </w:rPr>
        <w:t xml:space="preserve"> özelliklerine bakıldığında gölün batı kesimlerinin doğu kesimlerinden belirgin bir şekilde daha derin olduğu görülür</w:t>
      </w:r>
      <w:r w:rsidR="002C205C">
        <w:rPr>
          <w:rFonts w:ascii="Times New Roman" w:hAnsi="Times New Roman" w:cs="Times New Roman"/>
          <w:sz w:val="24"/>
          <w:szCs w:val="24"/>
        </w:rPr>
        <w:t>.</w:t>
      </w:r>
    </w:p>
    <w:p w:rsidR="00670CD5" w:rsidRDefault="006255D2" w:rsidP="00670CD5">
      <w:pPr>
        <w:spacing w:after="0" w:line="36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Mollakasım</w:t>
      </w:r>
      <w:proofErr w:type="spellEnd"/>
      <w:r>
        <w:rPr>
          <w:rFonts w:ascii="Times New Roman" w:hAnsi="Times New Roman" w:cs="Times New Roman"/>
          <w:sz w:val="24"/>
          <w:szCs w:val="24"/>
        </w:rPr>
        <w:t xml:space="preserve"> </w:t>
      </w:r>
      <w:r w:rsidR="00670CD5">
        <w:rPr>
          <w:rFonts w:ascii="Times New Roman" w:hAnsi="Times New Roman" w:cs="Times New Roman"/>
          <w:sz w:val="24"/>
          <w:szCs w:val="24"/>
        </w:rPr>
        <w:t xml:space="preserve"> Mahallesinin</w:t>
      </w:r>
      <w:proofErr w:type="gramEnd"/>
      <w:r w:rsidR="00670CD5">
        <w:rPr>
          <w:rFonts w:ascii="Times New Roman" w:hAnsi="Times New Roman" w:cs="Times New Roman"/>
          <w:sz w:val="24"/>
          <w:szCs w:val="24"/>
        </w:rPr>
        <w:t xml:space="preserve"> </w:t>
      </w:r>
      <w:proofErr w:type="spellStart"/>
      <w:r>
        <w:rPr>
          <w:rFonts w:ascii="Times New Roman" w:hAnsi="Times New Roman" w:cs="Times New Roman"/>
          <w:b/>
          <w:sz w:val="24"/>
          <w:szCs w:val="24"/>
        </w:rPr>
        <w:t>Mollakasım</w:t>
      </w:r>
      <w:proofErr w:type="spellEnd"/>
      <w:r w:rsidR="002C205C" w:rsidRPr="002C205C">
        <w:rPr>
          <w:rFonts w:ascii="Times New Roman" w:hAnsi="Times New Roman" w:cs="Times New Roman"/>
          <w:b/>
          <w:sz w:val="24"/>
          <w:szCs w:val="24"/>
        </w:rPr>
        <w:t xml:space="preserve"> </w:t>
      </w:r>
      <w:r w:rsidR="002C205C">
        <w:rPr>
          <w:rFonts w:ascii="Times New Roman" w:hAnsi="Times New Roman" w:cs="Times New Roman"/>
          <w:b/>
          <w:sz w:val="24"/>
          <w:szCs w:val="24"/>
        </w:rPr>
        <w:t>Mavi Bayrak Plajı</w:t>
      </w:r>
      <w:r w:rsidR="002C205C" w:rsidRPr="002C205C">
        <w:rPr>
          <w:rFonts w:ascii="Times New Roman" w:hAnsi="Times New Roman" w:cs="Times New Roman"/>
          <w:b/>
          <w:sz w:val="24"/>
          <w:szCs w:val="24"/>
        </w:rPr>
        <w:t>n</w:t>
      </w:r>
      <w:r w:rsidR="00670CD5" w:rsidRPr="002C205C">
        <w:rPr>
          <w:rFonts w:ascii="Times New Roman" w:hAnsi="Times New Roman" w:cs="Times New Roman"/>
          <w:b/>
          <w:sz w:val="24"/>
          <w:szCs w:val="24"/>
        </w:rPr>
        <w:t xml:space="preserve">dan </w:t>
      </w:r>
      <w:r w:rsidR="00670CD5">
        <w:rPr>
          <w:rFonts w:ascii="Times New Roman" w:hAnsi="Times New Roman" w:cs="Times New Roman"/>
          <w:sz w:val="24"/>
          <w:szCs w:val="24"/>
        </w:rPr>
        <w:t xml:space="preserve">1 km mesafede ve köyün üst kesimin de </w:t>
      </w:r>
      <w:r w:rsidR="00670CD5" w:rsidRPr="00670CD5">
        <w:rPr>
          <w:rFonts w:ascii="Times New Roman" w:hAnsi="Times New Roman" w:cs="Times New Roman"/>
          <w:sz w:val="24"/>
          <w:szCs w:val="24"/>
        </w:rPr>
        <w:t xml:space="preserve">Dünyadaki en önemli Urartu tapınaklarından biri olan Haldi tapınağının bulunduğu </w:t>
      </w:r>
      <w:proofErr w:type="spellStart"/>
      <w:r w:rsidR="00670CD5" w:rsidRPr="00670CD5">
        <w:rPr>
          <w:rFonts w:ascii="Times New Roman" w:hAnsi="Times New Roman" w:cs="Times New Roman"/>
          <w:sz w:val="24"/>
          <w:szCs w:val="24"/>
        </w:rPr>
        <w:t>Ayan</w:t>
      </w:r>
      <w:r w:rsidR="002C205C">
        <w:rPr>
          <w:rFonts w:ascii="Times New Roman" w:hAnsi="Times New Roman" w:cs="Times New Roman"/>
          <w:sz w:val="24"/>
          <w:szCs w:val="24"/>
        </w:rPr>
        <w:t>ı</w:t>
      </w:r>
      <w:r w:rsidR="00670CD5" w:rsidRPr="00670CD5">
        <w:rPr>
          <w:rFonts w:ascii="Times New Roman" w:hAnsi="Times New Roman" w:cs="Times New Roman"/>
          <w:sz w:val="24"/>
          <w:szCs w:val="24"/>
        </w:rPr>
        <w:t>s</w:t>
      </w:r>
      <w:proofErr w:type="spellEnd"/>
      <w:r w:rsidR="00670CD5" w:rsidRPr="00670CD5">
        <w:rPr>
          <w:rFonts w:ascii="Times New Roman" w:hAnsi="Times New Roman" w:cs="Times New Roman"/>
          <w:sz w:val="24"/>
          <w:szCs w:val="24"/>
        </w:rPr>
        <w:t xml:space="preserve"> Kalesi</w:t>
      </w:r>
      <w:r w:rsidR="00670CD5">
        <w:rPr>
          <w:rFonts w:ascii="Times New Roman" w:hAnsi="Times New Roman" w:cs="Times New Roman"/>
          <w:sz w:val="24"/>
          <w:szCs w:val="24"/>
        </w:rPr>
        <w:t xml:space="preserve"> yer almaktadır</w:t>
      </w:r>
      <w:r w:rsidR="00670CD5" w:rsidRPr="00670CD5">
        <w:rPr>
          <w:rFonts w:ascii="Times New Roman" w:hAnsi="Times New Roman" w:cs="Times New Roman"/>
          <w:sz w:val="24"/>
          <w:szCs w:val="24"/>
        </w:rPr>
        <w:t>.</w:t>
      </w:r>
      <w:r w:rsidR="00AB521F">
        <w:rPr>
          <w:rFonts w:ascii="Times New Roman" w:hAnsi="Times New Roman" w:cs="Times New Roman"/>
          <w:sz w:val="24"/>
          <w:szCs w:val="24"/>
        </w:rPr>
        <w:t xml:space="preserve"> </w:t>
      </w:r>
      <w:proofErr w:type="spellStart"/>
      <w:r w:rsidR="00AB521F" w:rsidRPr="00AB521F">
        <w:rPr>
          <w:rFonts w:ascii="Times New Roman" w:hAnsi="Times New Roman" w:cs="Times New Roman"/>
          <w:sz w:val="24"/>
          <w:szCs w:val="24"/>
        </w:rPr>
        <w:t>Ayan</w:t>
      </w:r>
      <w:r w:rsidR="002C205C">
        <w:rPr>
          <w:rFonts w:ascii="Times New Roman" w:hAnsi="Times New Roman" w:cs="Times New Roman"/>
          <w:sz w:val="24"/>
          <w:szCs w:val="24"/>
        </w:rPr>
        <w:t>ı</w:t>
      </w:r>
      <w:r w:rsidR="00AB521F" w:rsidRPr="00AB521F">
        <w:rPr>
          <w:rFonts w:ascii="Times New Roman" w:hAnsi="Times New Roman" w:cs="Times New Roman"/>
          <w:sz w:val="24"/>
          <w:szCs w:val="24"/>
        </w:rPr>
        <w:t>s</w:t>
      </w:r>
      <w:proofErr w:type="spellEnd"/>
      <w:r w:rsidR="00AB521F" w:rsidRPr="00AB521F">
        <w:rPr>
          <w:rFonts w:ascii="Times New Roman" w:hAnsi="Times New Roman" w:cs="Times New Roman"/>
          <w:sz w:val="24"/>
          <w:szCs w:val="24"/>
        </w:rPr>
        <w:t xml:space="preserve"> Kalesi, Urartu’nun son büyük Kralı II. </w:t>
      </w:r>
      <w:proofErr w:type="spellStart"/>
      <w:r w:rsidR="00AB521F" w:rsidRPr="00AB521F">
        <w:rPr>
          <w:rFonts w:ascii="Times New Roman" w:hAnsi="Times New Roman" w:cs="Times New Roman"/>
          <w:sz w:val="24"/>
          <w:szCs w:val="24"/>
        </w:rPr>
        <w:t>Rusa</w:t>
      </w:r>
      <w:proofErr w:type="spellEnd"/>
      <w:r w:rsidR="00AB521F" w:rsidRPr="00AB521F">
        <w:rPr>
          <w:rFonts w:ascii="Times New Roman" w:hAnsi="Times New Roman" w:cs="Times New Roman"/>
          <w:sz w:val="24"/>
          <w:szCs w:val="24"/>
        </w:rPr>
        <w:t xml:space="preserve"> tarafından MÖ. 7. Yüzyılın ortalarında inşa edilen bir kale</w:t>
      </w:r>
      <w:r w:rsidR="00AB521F">
        <w:rPr>
          <w:rFonts w:ascii="Times New Roman" w:hAnsi="Times New Roman" w:cs="Times New Roman"/>
          <w:sz w:val="24"/>
          <w:szCs w:val="24"/>
        </w:rPr>
        <w:t>dir</w:t>
      </w:r>
      <w:r w:rsidR="00AB521F" w:rsidRPr="00AB521F">
        <w:rPr>
          <w:rFonts w:ascii="Times New Roman" w:hAnsi="Times New Roman" w:cs="Times New Roman"/>
          <w:sz w:val="24"/>
          <w:szCs w:val="24"/>
        </w:rPr>
        <w:t>.</w:t>
      </w:r>
      <w:r w:rsidR="00AB521F">
        <w:rPr>
          <w:rFonts w:ascii="Times New Roman" w:hAnsi="Times New Roman" w:cs="Times New Roman"/>
          <w:sz w:val="24"/>
          <w:szCs w:val="24"/>
        </w:rPr>
        <w:t xml:space="preserve"> </w:t>
      </w:r>
      <w:r w:rsidR="00AB521F" w:rsidRPr="00AB521F">
        <w:rPr>
          <w:rFonts w:ascii="Times New Roman" w:hAnsi="Times New Roman" w:cs="Times New Roman"/>
          <w:sz w:val="24"/>
          <w:szCs w:val="24"/>
        </w:rPr>
        <w:t xml:space="preserve">Van Gölü’nün doğu kıyısında yer alan </w:t>
      </w:r>
      <w:proofErr w:type="spellStart"/>
      <w:r w:rsidR="00AB521F" w:rsidRPr="00AB521F">
        <w:rPr>
          <w:rFonts w:ascii="Times New Roman" w:hAnsi="Times New Roman" w:cs="Times New Roman"/>
          <w:sz w:val="24"/>
          <w:szCs w:val="24"/>
        </w:rPr>
        <w:t>Ayan</w:t>
      </w:r>
      <w:r w:rsidR="002C205C">
        <w:rPr>
          <w:rFonts w:ascii="Times New Roman" w:hAnsi="Times New Roman" w:cs="Times New Roman"/>
          <w:sz w:val="24"/>
          <w:szCs w:val="24"/>
        </w:rPr>
        <w:t>ı</w:t>
      </w:r>
      <w:r w:rsidR="00AB521F" w:rsidRPr="00AB521F">
        <w:rPr>
          <w:rFonts w:ascii="Times New Roman" w:hAnsi="Times New Roman" w:cs="Times New Roman"/>
          <w:sz w:val="24"/>
          <w:szCs w:val="24"/>
        </w:rPr>
        <w:t>s</w:t>
      </w:r>
      <w:proofErr w:type="spellEnd"/>
      <w:r w:rsidR="00AB521F" w:rsidRPr="00AB521F">
        <w:rPr>
          <w:rFonts w:ascii="Times New Roman" w:hAnsi="Times New Roman" w:cs="Times New Roman"/>
          <w:sz w:val="24"/>
          <w:szCs w:val="24"/>
        </w:rPr>
        <w:t xml:space="preserve"> Kalesi, 1989 yılından itibaren kazılmakta. Kayalık bir tepe üzerine inşa edilen ve etrafı surla çevrili olan kale, yaklaşık 150×400 metre ölçülerinde bir alanı kaplar. Kalenin doğu kulesinin önünde yere düşmüş durumda bulanan inşa yazıtı, kalenin </w:t>
      </w:r>
      <w:proofErr w:type="spellStart"/>
      <w:r w:rsidR="00AB521F" w:rsidRPr="00AB521F">
        <w:rPr>
          <w:rFonts w:ascii="Times New Roman" w:hAnsi="Times New Roman" w:cs="Times New Roman"/>
          <w:sz w:val="24"/>
          <w:szCs w:val="24"/>
        </w:rPr>
        <w:t>Argişti</w:t>
      </w:r>
      <w:proofErr w:type="spellEnd"/>
      <w:r w:rsidR="00AB521F" w:rsidRPr="00AB521F">
        <w:rPr>
          <w:rFonts w:ascii="Times New Roman" w:hAnsi="Times New Roman" w:cs="Times New Roman"/>
          <w:sz w:val="24"/>
          <w:szCs w:val="24"/>
        </w:rPr>
        <w:t xml:space="preserve"> oğlu </w:t>
      </w:r>
      <w:proofErr w:type="spellStart"/>
      <w:r w:rsidR="00AB521F" w:rsidRPr="00AB521F">
        <w:rPr>
          <w:rFonts w:ascii="Times New Roman" w:hAnsi="Times New Roman" w:cs="Times New Roman"/>
          <w:sz w:val="24"/>
          <w:szCs w:val="24"/>
        </w:rPr>
        <w:t>Rusa</w:t>
      </w:r>
      <w:proofErr w:type="spellEnd"/>
      <w:r w:rsidR="00AB521F" w:rsidRPr="00AB521F">
        <w:rPr>
          <w:rFonts w:ascii="Times New Roman" w:hAnsi="Times New Roman" w:cs="Times New Roman"/>
          <w:sz w:val="24"/>
          <w:szCs w:val="24"/>
        </w:rPr>
        <w:t xml:space="preserve"> (II. </w:t>
      </w:r>
      <w:proofErr w:type="spellStart"/>
      <w:r w:rsidR="00AB521F" w:rsidRPr="00AB521F">
        <w:rPr>
          <w:rFonts w:ascii="Times New Roman" w:hAnsi="Times New Roman" w:cs="Times New Roman"/>
          <w:sz w:val="24"/>
          <w:szCs w:val="24"/>
        </w:rPr>
        <w:t>Rusa</w:t>
      </w:r>
      <w:proofErr w:type="spellEnd"/>
      <w:r w:rsidR="00AB521F" w:rsidRPr="00AB521F">
        <w:rPr>
          <w:rFonts w:ascii="Times New Roman" w:hAnsi="Times New Roman" w:cs="Times New Roman"/>
          <w:sz w:val="24"/>
          <w:szCs w:val="24"/>
        </w:rPr>
        <w:t>) tarafından yapıldığını ve adının da “</w:t>
      </w:r>
      <w:proofErr w:type="spellStart"/>
      <w:r w:rsidR="00AB521F" w:rsidRPr="00AB521F">
        <w:rPr>
          <w:rFonts w:ascii="Times New Roman" w:hAnsi="Times New Roman" w:cs="Times New Roman"/>
          <w:sz w:val="24"/>
          <w:szCs w:val="24"/>
        </w:rPr>
        <w:t>Süphan</w:t>
      </w:r>
      <w:proofErr w:type="spellEnd"/>
      <w:r w:rsidR="00AB521F" w:rsidRPr="00AB521F">
        <w:rPr>
          <w:rFonts w:ascii="Times New Roman" w:hAnsi="Times New Roman" w:cs="Times New Roman"/>
          <w:sz w:val="24"/>
          <w:szCs w:val="24"/>
        </w:rPr>
        <w:t xml:space="preserve"> Dağı önündeki </w:t>
      </w:r>
      <w:proofErr w:type="spellStart"/>
      <w:r w:rsidR="00AB521F" w:rsidRPr="00AB521F">
        <w:rPr>
          <w:rFonts w:ascii="Times New Roman" w:hAnsi="Times New Roman" w:cs="Times New Roman"/>
          <w:sz w:val="24"/>
          <w:szCs w:val="24"/>
        </w:rPr>
        <w:t>Rusa</w:t>
      </w:r>
      <w:proofErr w:type="spellEnd"/>
      <w:r w:rsidR="00AB521F" w:rsidRPr="00AB521F">
        <w:rPr>
          <w:rFonts w:ascii="Times New Roman" w:hAnsi="Times New Roman" w:cs="Times New Roman"/>
          <w:sz w:val="24"/>
          <w:szCs w:val="24"/>
        </w:rPr>
        <w:t xml:space="preserve"> Kenti” olduğunu belirtir. </w:t>
      </w:r>
      <w:proofErr w:type="spellStart"/>
      <w:r w:rsidR="00AB521F" w:rsidRPr="00AB521F">
        <w:rPr>
          <w:rFonts w:ascii="Times New Roman" w:hAnsi="Times New Roman" w:cs="Times New Roman"/>
          <w:sz w:val="24"/>
          <w:szCs w:val="24"/>
        </w:rPr>
        <w:t>Ayan</w:t>
      </w:r>
      <w:r w:rsidR="00673D1E">
        <w:rPr>
          <w:rFonts w:ascii="Times New Roman" w:hAnsi="Times New Roman" w:cs="Times New Roman"/>
          <w:sz w:val="24"/>
          <w:szCs w:val="24"/>
        </w:rPr>
        <w:t>ı</w:t>
      </w:r>
      <w:r w:rsidR="00AB521F" w:rsidRPr="00AB521F">
        <w:rPr>
          <w:rFonts w:ascii="Times New Roman" w:hAnsi="Times New Roman" w:cs="Times New Roman"/>
          <w:sz w:val="24"/>
          <w:szCs w:val="24"/>
        </w:rPr>
        <w:t>s</w:t>
      </w:r>
      <w:proofErr w:type="spellEnd"/>
      <w:r w:rsidR="00AB521F" w:rsidRPr="00AB521F">
        <w:rPr>
          <w:rFonts w:ascii="Times New Roman" w:hAnsi="Times New Roman" w:cs="Times New Roman"/>
          <w:sz w:val="24"/>
          <w:szCs w:val="24"/>
        </w:rPr>
        <w:t xml:space="preserve"> Kalesi’nin MÖ 673 tarihinde yapıldığı tahmin ediliyor.</w:t>
      </w:r>
      <w:r w:rsidR="0084284F">
        <w:rPr>
          <w:rFonts w:ascii="Times New Roman" w:hAnsi="Times New Roman" w:cs="Times New Roman"/>
          <w:sz w:val="24"/>
          <w:szCs w:val="24"/>
        </w:rPr>
        <w:t xml:space="preserve"> </w:t>
      </w:r>
      <w:r w:rsidR="00AB521F" w:rsidRPr="00AB521F">
        <w:rPr>
          <w:rFonts w:ascii="Times New Roman" w:hAnsi="Times New Roman" w:cs="Times New Roman"/>
          <w:sz w:val="24"/>
          <w:szCs w:val="24"/>
        </w:rPr>
        <w:t xml:space="preserve">Kale çok anıtsal büyük görkemli kerpiç mimarinin mühürlenmesi sonucu günümüze kadar oldukça sağlam durumda gelebiliyor. </w:t>
      </w:r>
      <w:proofErr w:type="spellStart"/>
      <w:r w:rsidR="00670CD5">
        <w:rPr>
          <w:rFonts w:ascii="Times New Roman" w:hAnsi="Times New Roman" w:cs="Times New Roman"/>
          <w:sz w:val="24"/>
          <w:szCs w:val="24"/>
        </w:rPr>
        <w:t>Tuşba</w:t>
      </w:r>
      <w:proofErr w:type="spellEnd"/>
      <w:r w:rsidR="00670CD5">
        <w:rPr>
          <w:rFonts w:ascii="Times New Roman" w:hAnsi="Times New Roman" w:cs="Times New Roman"/>
          <w:sz w:val="24"/>
          <w:szCs w:val="24"/>
        </w:rPr>
        <w:t xml:space="preserve"> Belediyesi il</w:t>
      </w:r>
      <w:r w:rsidR="00AB521F">
        <w:rPr>
          <w:rFonts w:ascii="Times New Roman" w:hAnsi="Times New Roman" w:cs="Times New Roman"/>
          <w:sz w:val="24"/>
          <w:szCs w:val="24"/>
        </w:rPr>
        <w:t>e</w:t>
      </w:r>
      <w:r w:rsidR="00670CD5">
        <w:rPr>
          <w:rFonts w:ascii="Times New Roman" w:hAnsi="Times New Roman" w:cs="Times New Roman"/>
          <w:sz w:val="24"/>
          <w:szCs w:val="24"/>
        </w:rPr>
        <w:t xml:space="preserve"> Van İl Kültür ve Turizm Müdürlüğü ortaklığında DAKA destekli </w:t>
      </w:r>
      <w:proofErr w:type="spellStart"/>
      <w:r w:rsidR="00670CD5">
        <w:rPr>
          <w:rFonts w:ascii="Times New Roman" w:hAnsi="Times New Roman" w:cs="Times New Roman"/>
          <w:sz w:val="24"/>
          <w:szCs w:val="24"/>
        </w:rPr>
        <w:t>Ayanıs</w:t>
      </w:r>
      <w:proofErr w:type="spellEnd"/>
      <w:r w:rsidR="00670CD5">
        <w:rPr>
          <w:rFonts w:ascii="Times New Roman" w:hAnsi="Times New Roman" w:cs="Times New Roman"/>
          <w:sz w:val="24"/>
          <w:szCs w:val="24"/>
        </w:rPr>
        <w:t xml:space="preserve"> </w:t>
      </w:r>
      <w:r w:rsidR="00670CD5" w:rsidRPr="00670CD5">
        <w:rPr>
          <w:rFonts w:ascii="Times New Roman" w:hAnsi="Times New Roman" w:cs="Times New Roman"/>
          <w:sz w:val="24"/>
          <w:szCs w:val="24"/>
        </w:rPr>
        <w:t xml:space="preserve">Urartu yerleşimleri arasında özel bir yere sahip olan </w:t>
      </w:r>
      <w:proofErr w:type="spellStart"/>
      <w:r w:rsidR="00670CD5" w:rsidRPr="00670CD5">
        <w:rPr>
          <w:rFonts w:ascii="Times New Roman" w:hAnsi="Times New Roman" w:cs="Times New Roman"/>
          <w:sz w:val="24"/>
          <w:szCs w:val="24"/>
        </w:rPr>
        <w:t>Ayan</w:t>
      </w:r>
      <w:r w:rsidR="002C205C">
        <w:rPr>
          <w:rFonts w:ascii="Times New Roman" w:hAnsi="Times New Roman" w:cs="Times New Roman"/>
          <w:sz w:val="24"/>
          <w:szCs w:val="24"/>
        </w:rPr>
        <w:t>ı</w:t>
      </w:r>
      <w:r w:rsidR="00670CD5" w:rsidRPr="00670CD5">
        <w:rPr>
          <w:rFonts w:ascii="Times New Roman" w:hAnsi="Times New Roman" w:cs="Times New Roman"/>
          <w:sz w:val="24"/>
          <w:szCs w:val="24"/>
        </w:rPr>
        <w:t>s</w:t>
      </w:r>
      <w:proofErr w:type="spellEnd"/>
      <w:r w:rsidR="00670CD5" w:rsidRPr="00670CD5">
        <w:rPr>
          <w:rFonts w:ascii="Times New Roman" w:hAnsi="Times New Roman" w:cs="Times New Roman"/>
          <w:sz w:val="24"/>
          <w:szCs w:val="24"/>
        </w:rPr>
        <w:t xml:space="preserve"> Kalesinin teşhiri ve tanıtımı ile bölge turizmine, özelde ise Van İli'nin turizmine katkı sağlamak</w:t>
      </w:r>
      <w:r w:rsidR="00AB521F">
        <w:rPr>
          <w:rFonts w:ascii="Times New Roman" w:hAnsi="Times New Roman" w:cs="Times New Roman"/>
          <w:sz w:val="24"/>
          <w:szCs w:val="24"/>
        </w:rPr>
        <w:t xml:space="preserve"> amacıyla </w:t>
      </w:r>
      <w:r w:rsidR="00AB521F" w:rsidRPr="00AB521F">
        <w:rPr>
          <w:rFonts w:ascii="Times New Roman" w:hAnsi="Times New Roman" w:cs="Times New Roman"/>
          <w:sz w:val="24"/>
          <w:szCs w:val="24"/>
        </w:rPr>
        <w:t>1.355.476,00</w:t>
      </w:r>
      <w:r w:rsidR="00AB521F">
        <w:rPr>
          <w:rFonts w:ascii="Times New Roman" w:hAnsi="Times New Roman" w:cs="Times New Roman"/>
          <w:sz w:val="24"/>
          <w:szCs w:val="24"/>
        </w:rPr>
        <w:t xml:space="preserve"> TL projenin uygulamasına 2</w:t>
      </w:r>
      <w:r w:rsidR="00670CD5" w:rsidRPr="00670CD5">
        <w:rPr>
          <w:rFonts w:ascii="Times New Roman" w:hAnsi="Times New Roman" w:cs="Times New Roman"/>
          <w:sz w:val="24"/>
          <w:szCs w:val="24"/>
        </w:rPr>
        <w:t>.</w:t>
      </w:r>
      <w:r w:rsidR="00AB521F">
        <w:rPr>
          <w:rFonts w:ascii="Times New Roman" w:hAnsi="Times New Roman" w:cs="Times New Roman"/>
          <w:sz w:val="24"/>
          <w:szCs w:val="24"/>
        </w:rPr>
        <w:t>016 yılı</w:t>
      </w:r>
      <w:r w:rsidR="00673D1E">
        <w:rPr>
          <w:rFonts w:ascii="Times New Roman" w:hAnsi="Times New Roman" w:cs="Times New Roman"/>
          <w:sz w:val="24"/>
          <w:szCs w:val="24"/>
        </w:rPr>
        <w:t xml:space="preserve"> ilkbaharın</w:t>
      </w:r>
      <w:r w:rsidR="00AB521F">
        <w:rPr>
          <w:rFonts w:ascii="Times New Roman" w:hAnsi="Times New Roman" w:cs="Times New Roman"/>
          <w:sz w:val="24"/>
          <w:szCs w:val="24"/>
        </w:rPr>
        <w:t>da başlanacaktır.</w:t>
      </w:r>
      <w:r w:rsidR="00670CD5" w:rsidRPr="00670CD5">
        <w:rPr>
          <w:rFonts w:ascii="Times New Roman" w:hAnsi="Times New Roman" w:cs="Times New Roman"/>
          <w:sz w:val="24"/>
          <w:szCs w:val="24"/>
        </w:rPr>
        <w:t xml:space="preserve"> </w:t>
      </w:r>
    </w:p>
    <w:p w:rsidR="0033254D" w:rsidRDefault="0033254D" w:rsidP="00AB3EF7">
      <w:pPr>
        <w:autoSpaceDE w:val="0"/>
        <w:autoSpaceDN w:val="0"/>
        <w:adjustRightInd w:val="0"/>
        <w:spacing w:after="0" w:line="240" w:lineRule="auto"/>
        <w:ind w:firstLine="708"/>
        <w:jc w:val="both"/>
        <w:rPr>
          <w:rFonts w:ascii="Times New Roman" w:hAnsi="Times New Roman" w:cs="Times New Roman"/>
          <w:b/>
          <w:sz w:val="24"/>
          <w:szCs w:val="24"/>
        </w:rPr>
      </w:pPr>
    </w:p>
    <w:p w:rsidR="00AB3EF7" w:rsidRPr="002C205C" w:rsidRDefault="00AB3EF7" w:rsidP="00AB3EF7">
      <w:pPr>
        <w:autoSpaceDE w:val="0"/>
        <w:autoSpaceDN w:val="0"/>
        <w:adjustRightInd w:val="0"/>
        <w:spacing w:after="0" w:line="240" w:lineRule="auto"/>
        <w:ind w:firstLine="708"/>
        <w:jc w:val="both"/>
        <w:rPr>
          <w:rFonts w:ascii="Times New Roman" w:hAnsi="Times New Roman" w:cs="Times New Roman"/>
          <w:b/>
          <w:sz w:val="24"/>
          <w:szCs w:val="24"/>
        </w:rPr>
      </w:pPr>
      <w:r w:rsidRPr="002C205C">
        <w:rPr>
          <w:rFonts w:ascii="Times New Roman" w:hAnsi="Times New Roman" w:cs="Times New Roman"/>
          <w:b/>
          <w:sz w:val="24"/>
          <w:szCs w:val="24"/>
        </w:rPr>
        <w:t xml:space="preserve">Mavi Bayrak almaya aday </w:t>
      </w:r>
      <w:proofErr w:type="spellStart"/>
      <w:r w:rsidR="006255D2">
        <w:rPr>
          <w:rFonts w:ascii="Times New Roman" w:hAnsi="Times New Roman" w:cs="Times New Roman"/>
          <w:b/>
          <w:sz w:val="24"/>
          <w:szCs w:val="24"/>
        </w:rPr>
        <w:t>Mollakasım</w:t>
      </w:r>
      <w:proofErr w:type="spellEnd"/>
      <w:r w:rsidRPr="002C205C">
        <w:rPr>
          <w:rFonts w:ascii="Times New Roman" w:hAnsi="Times New Roman" w:cs="Times New Roman"/>
          <w:b/>
          <w:sz w:val="24"/>
          <w:szCs w:val="24"/>
        </w:rPr>
        <w:t xml:space="preserve"> </w:t>
      </w:r>
      <w:r w:rsidR="002C205C">
        <w:rPr>
          <w:rFonts w:ascii="Times New Roman" w:hAnsi="Times New Roman" w:cs="Times New Roman"/>
          <w:b/>
          <w:sz w:val="24"/>
          <w:szCs w:val="24"/>
        </w:rPr>
        <w:t>Mavi Bayrak</w:t>
      </w:r>
      <w:r w:rsidRPr="002C205C">
        <w:rPr>
          <w:rFonts w:ascii="Times New Roman" w:hAnsi="Times New Roman" w:cs="Times New Roman"/>
          <w:b/>
          <w:sz w:val="24"/>
          <w:szCs w:val="24"/>
        </w:rPr>
        <w:t xml:space="preserve"> Plaj </w:t>
      </w:r>
      <w:r w:rsidR="002C205C">
        <w:rPr>
          <w:rFonts w:ascii="Times New Roman" w:hAnsi="Times New Roman" w:cs="Times New Roman"/>
          <w:b/>
          <w:sz w:val="24"/>
          <w:szCs w:val="24"/>
        </w:rPr>
        <w:t>a</w:t>
      </w:r>
      <w:r w:rsidRPr="002C205C">
        <w:rPr>
          <w:rFonts w:ascii="Times New Roman" w:hAnsi="Times New Roman" w:cs="Times New Roman"/>
          <w:b/>
          <w:sz w:val="24"/>
          <w:szCs w:val="24"/>
        </w:rPr>
        <w:t xml:space="preserve">lanı </w:t>
      </w:r>
      <w:r w:rsidR="005663FC" w:rsidRPr="002C205C">
        <w:rPr>
          <w:rFonts w:ascii="Times New Roman" w:hAnsi="Times New Roman" w:cs="Times New Roman"/>
          <w:b/>
          <w:sz w:val="24"/>
          <w:szCs w:val="24"/>
        </w:rPr>
        <w:t>veya çevresind</w:t>
      </w:r>
      <w:r w:rsidRPr="002C205C">
        <w:rPr>
          <w:rFonts w:ascii="Times New Roman" w:hAnsi="Times New Roman" w:cs="Times New Roman"/>
          <w:b/>
          <w:sz w:val="24"/>
          <w:szCs w:val="24"/>
        </w:rPr>
        <w:t>e</w:t>
      </w:r>
      <w:r w:rsidR="0084284F" w:rsidRPr="002C205C">
        <w:rPr>
          <w:rFonts w:ascii="Times New Roman" w:hAnsi="Times New Roman" w:cs="Times New Roman"/>
          <w:b/>
          <w:sz w:val="24"/>
          <w:szCs w:val="24"/>
        </w:rPr>
        <w:t xml:space="preserve"> biyolojik çeşitlilik ve önemli ekosistemler açısında</w:t>
      </w:r>
      <w:r w:rsidR="006255D2">
        <w:rPr>
          <w:rFonts w:ascii="Times New Roman" w:hAnsi="Times New Roman" w:cs="Times New Roman"/>
          <w:b/>
          <w:sz w:val="24"/>
          <w:szCs w:val="24"/>
        </w:rPr>
        <w:t>n</w:t>
      </w:r>
      <w:r w:rsidR="005663FC" w:rsidRPr="002C205C">
        <w:rPr>
          <w:rFonts w:ascii="Times New Roman" w:hAnsi="Times New Roman" w:cs="Times New Roman"/>
          <w:b/>
          <w:sz w:val="24"/>
          <w:szCs w:val="24"/>
        </w:rPr>
        <w:t xml:space="preserve"> hassas</w:t>
      </w:r>
      <w:r w:rsidRPr="002C205C">
        <w:rPr>
          <w:rFonts w:ascii="Times New Roman" w:hAnsi="Times New Roman" w:cs="Times New Roman"/>
          <w:b/>
          <w:sz w:val="24"/>
          <w:szCs w:val="24"/>
        </w:rPr>
        <w:t xml:space="preserve"> doğal bir alan bulunmamaktadır. </w:t>
      </w:r>
    </w:p>
    <w:p w:rsidR="00B20A13" w:rsidRDefault="00B20A13" w:rsidP="00AB3EF7">
      <w:pPr>
        <w:autoSpaceDE w:val="0"/>
        <w:autoSpaceDN w:val="0"/>
        <w:adjustRightInd w:val="0"/>
        <w:spacing w:after="0" w:line="240" w:lineRule="auto"/>
        <w:ind w:firstLine="708"/>
        <w:jc w:val="both"/>
        <w:rPr>
          <w:rFonts w:ascii="Times New Roman" w:hAnsi="Times New Roman" w:cs="Times New Roman"/>
          <w:sz w:val="24"/>
          <w:szCs w:val="24"/>
        </w:rPr>
      </w:pPr>
    </w:p>
    <w:p w:rsidR="0033254D" w:rsidRDefault="0033254D" w:rsidP="00673D1E">
      <w:pPr>
        <w:autoSpaceDE w:val="0"/>
        <w:autoSpaceDN w:val="0"/>
        <w:adjustRightInd w:val="0"/>
        <w:spacing w:after="0" w:line="360" w:lineRule="auto"/>
        <w:jc w:val="both"/>
        <w:rPr>
          <w:rFonts w:ascii="Times New Roman" w:hAnsi="Times New Roman" w:cs="Times New Roman"/>
          <w:b/>
          <w:bCs/>
          <w:sz w:val="24"/>
          <w:szCs w:val="24"/>
        </w:rPr>
      </w:pPr>
    </w:p>
    <w:p w:rsidR="0033254D" w:rsidRDefault="0033254D" w:rsidP="00673D1E">
      <w:pPr>
        <w:autoSpaceDE w:val="0"/>
        <w:autoSpaceDN w:val="0"/>
        <w:adjustRightInd w:val="0"/>
        <w:spacing w:after="0" w:line="360" w:lineRule="auto"/>
        <w:jc w:val="both"/>
        <w:rPr>
          <w:rFonts w:ascii="Times New Roman" w:hAnsi="Times New Roman" w:cs="Times New Roman"/>
          <w:b/>
          <w:bCs/>
          <w:sz w:val="24"/>
          <w:szCs w:val="24"/>
        </w:rPr>
      </w:pPr>
    </w:p>
    <w:p w:rsidR="0033254D" w:rsidRDefault="0033254D" w:rsidP="00673D1E">
      <w:pPr>
        <w:autoSpaceDE w:val="0"/>
        <w:autoSpaceDN w:val="0"/>
        <w:adjustRightInd w:val="0"/>
        <w:spacing w:after="0" w:line="360" w:lineRule="auto"/>
        <w:jc w:val="both"/>
        <w:rPr>
          <w:rFonts w:ascii="Times New Roman" w:hAnsi="Times New Roman" w:cs="Times New Roman"/>
          <w:b/>
          <w:bCs/>
          <w:sz w:val="24"/>
          <w:szCs w:val="24"/>
        </w:rPr>
      </w:pPr>
    </w:p>
    <w:p w:rsidR="00673D1E" w:rsidRDefault="005663FC" w:rsidP="00673D1E">
      <w:pPr>
        <w:autoSpaceDE w:val="0"/>
        <w:autoSpaceDN w:val="0"/>
        <w:adjustRightInd w:val="0"/>
        <w:spacing w:after="0" w:line="360" w:lineRule="auto"/>
        <w:jc w:val="both"/>
        <w:rPr>
          <w:rFonts w:ascii="Times New Roman" w:hAnsi="Times New Roman" w:cs="Times New Roman"/>
          <w:b/>
          <w:bCs/>
          <w:sz w:val="24"/>
          <w:szCs w:val="24"/>
        </w:rPr>
      </w:pPr>
      <w:r w:rsidRPr="00673D1E">
        <w:rPr>
          <w:rFonts w:ascii="Times New Roman" w:hAnsi="Times New Roman" w:cs="Times New Roman"/>
          <w:b/>
          <w:bCs/>
          <w:sz w:val="24"/>
          <w:szCs w:val="24"/>
        </w:rPr>
        <w:t xml:space="preserve">Kriter 4: Plajı kullananlara, yörede yer alan kıyı alanları ekosistemi, hassas doğal alanlar </w:t>
      </w:r>
    </w:p>
    <w:p w:rsidR="005663FC" w:rsidRPr="00673D1E" w:rsidRDefault="00673D1E" w:rsidP="00673D1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sidR="005663FC" w:rsidRPr="00673D1E">
        <w:rPr>
          <w:rFonts w:ascii="Times New Roman" w:hAnsi="Times New Roman" w:cs="Times New Roman"/>
          <w:b/>
          <w:bCs/>
          <w:sz w:val="24"/>
          <w:szCs w:val="24"/>
        </w:rPr>
        <w:t>ve</w:t>
      </w:r>
      <w:proofErr w:type="gramEnd"/>
      <w:r w:rsidR="005663FC" w:rsidRPr="00673D1E">
        <w:rPr>
          <w:rFonts w:ascii="Times New Roman" w:hAnsi="Times New Roman" w:cs="Times New Roman"/>
          <w:b/>
          <w:bCs/>
          <w:sz w:val="24"/>
          <w:szCs w:val="24"/>
        </w:rPr>
        <w:t xml:space="preserve"> çevresel özellikleri ile ilgili bilgiler</w:t>
      </w:r>
    </w:p>
    <w:p w:rsidR="005663FC" w:rsidRPr="00673D1E" w:rsidRDefault="005663FC" w:rsidP="00673D1E">
      <w:pPr>
        <w:autoSpaceDE w:val="0"/>
        <w:autoSpaceDN w:val="0"/>
        <w:adjustRightInd w:val="0"/>
        <w:spacing w:after="0" w:line="360" w:lineRule="auto"/>
        <w:jc w:val="both"/>
        <w:rPr>
          <w:rFonts w:ascii="Times New Roman" w:hAnsi="Times New Roman" w:cs="Times New Roman"/>
          <w:b/>
          <w:bCs/>
          <w:sz w:val="24"/>
          <w:szCs w:val="24"/>
        </w:rPr>
      </w:pPr>
    </w:p>
    <w:p w:rsidR="002C205C" w:rsidRPr="00673D1E" w:rsidRDefault="00B60F6D" w:rsidP="00673D1E">
      <w:pPr>
        <w:autoSpaceDE w:val="0"/>
        <w:autoSpaceDN w:val="0"/>
        <w:adjustRightInd w:val="0"/>
        <w:spacing w:after="0" w:line="360" w:lineRule="auto"/>
        <w:ind w:firstLine="708"/>
        <w:jc w:val="both"/>
        <w:rPr>
          <w:rFonts w:ascii="Times New Roman" w:hAnsi="Times New Roman" w:cs="Times New Roman"/>
          <w:sz w:val="24"/>
          <w:szCs w:val="24"/>
        </w:rPr>
      </w:pPr>
      <w:r w:rsidRPr="002B56F8">
        <w:rPr>
          <w:rFonts w:ascii="Times New Roman" w:hAnsi="Times New Roman" w:cs="Times New Roman"/>
          <w:sz w:val="24"/>
          <w:szCs w:val="24"/>
        </w:rPr>
        <w:t xml:space="preserve">38° </w:t>
      </w:r>
      <w:r w:rsidR="002B56F8" w:rsidRPr="002B56F8">
        <w:rPr>
          <w:rFonts w:ascii="Times New Roman" w:hAnsi="Times New Roman" w:cs="Times New Roman"/>
          <w:sz w:val="24"/>
          <w:szCs w:val="24"/>
        </w:rPr>
        <w:t>70</w:t>
      </w:r>
      <w:r w:rsidRPr="002B56F8">
        <w:rPr>
          <w:rFonts w:ascii="Times New Roman" w:hAnsi="Times New Roman" w:cs="Times New Roman"/>
          <w:sz w:val="24"/>
          <w:szCs w:val="24"/>
        </w:rPr>
        <w:t xml:space="preserve">’ </w:t>
      </w:r>
      <w:r w:rsidR="002B56F8" w:rsidRPr="002B56F8">
        <w:rPr>
          <w:rFonts w:ascii="Times New Roman" w:hAnsi="Times New Roman" w:cs="Times New Roman"/>
          <w:sz w:val="24"/>
          <w:szCs w:val="24"/>
        </w:rPr>
        <w:t xml:space="preserve">261” </w:t>
      </w:r>
      <w:r w:rsidRPr="002B56F8">
        <w:rPr>
          <w:rFonts w:ascii="Times New Roman" w:hAnsi="Times New Roman" w:cs="Times New Roman"/>
          <w:sz w:val="24"/>
          <w:szCs w:val="24"/>
        </w:rPr>
        <w:t>kuzey enlemleri ve 4</w:t>
      </w:r>
      <w:r w:rsidR="002B56F8" w:rsidRPr="002B56F8">
        <w:rPr>
          <w:rFonts w:ascii="Times New Roman" w:hAnsi="Times New Roman" w:cs="Times New Roman"/>
          <w:sz w:val="24"/>
          <w:szCs w:val="24"/>
        </w:rPr>
        <w:t>3</w:t>
      </w:r>
      <w:r w:rsidRPr="002B56F8">
        <w:rPr>
          <w:rFonts w:ascii="Times New Roman" w:hAnsi="Times New Roman" w:cs="Times New Roman"/>
          <w:sz w:val="24"/>
          <w:szCs w:val="24"/>
        </w:rPr>
        <w:t xml:space="preserve">° </w:t>
      </w:r>
      <w:r w:rsidR="002B56F8" w:rsidRPr="002B56F8">
        <w:rPr>
          <w:rFonts w:ascii="Times New Roman" w:hAnsi="Times New Roman" w:cs="Times New Roman"/>
          <w:sz w:val="24"/>
          <w:szCs w:val="24"/>
        </w:rPr>
        <w:t>17</w:t>
      </w:r>
      <w:r w:rsidRPr="002B56F8">
        <w:rPr>
          <w:rFonts w:ascii="Times New Roman" w:hAnsi="Times New Roman" w:cs="Times New Roman"/>
          <w:sz w:val="24"/>
          <w:szCs w:val="24"/>
        </w:rPr>
        <w:t xml:space="preserve">’ </w:t>
      </w:r>
      <w:r w:rsidR="002B56F8" w:rsidRPr="002B56F8">
        <w:rPr>
          <w:rFonts w:ascii="Times New Roman" w:hAnsi="Times New Roman" w:cs="Times New Roman"/>
          <w:sz w:val="24"/>
          <w:szCs w:val="24"/>
        </w:rPr>
        <w:t>898</w:t>
      </w:r>
      <w:r w:rsidRPr="002B56F8">
        <w:rPr>
          <w:rFonts w:ascii="Times New Roman" w:hAnsi="Times New Roman" w:cs="Times New Roman"/>
          <w:sz w:val="24"/>
          <w:szCs w:val="24"/>
        </w:rPr>
        <w:t>” doğu boylamları arasında yer alan</w:t>
      </w:r>
      <w:r w:rsidRPr="002B56F8">
        <w:rPr>
          <w:rFonts w:ascii="Times New Roman" w:hAnsi="Times New Roman" w:cs="Times New Roman"/>
          <w:b/>
          <w:sz w:val="24"/>
          <w:szCs w:val="24"/>
        </w:rPr>
        <w:t xml:space="preserve"> </w:t>
      </w:r>
      <w:proofErr w:type="spellStart"/>
      <w:r w:rsidR="006255D2">
        <w:rPr>
          <w:rFonts w:ascii="Times New Roman" w:hAnsi="Times New Roman" w:cs="Times New Roman"/>
          <w:sz w:val="24"/>
          <w:szCs w:val="24"/>
        </w:rPr>
        <w:t>Mollakasım</w:t>
      </w:r>
      <w:proofErr w:type="spellEnd"/>
      <w:r w:rsidR="0084284F" w:rsidRPr="00673D1E">
        <w:rPr>
          <w:rFonts w:ascii="Times New Roman" w:hAnsi="Times New Roman" w:cs="Times New Roman"/>
          <w:sz w:val="24"/>
          <w:szCs w:val="24"/>
        </w:rPr>
        <w:t xml:space="preserve"> </w:t>
      </w:r>
      <w:r w:rsidR="002C205C" w:rsidRPr="00673D1E">
        <w:rPr>
          <w:rFonts w:ascii="Times New Roman" w:hAnsi="Times New Roman" w:cs="Times New Roman"/>
          <w:sz w:val="24"/>
          <w:szCs w:val="24"/>
        </w:rPr>
        <w:t>Mavi Bayrak</w:t>
      </w:r>
      <w:r w:rsidR="0084284F" w:rsidRPr="00673D1E">
        <w:rPr>
          <w:rFonts w:ascii="Times New Roman" w:hAnsi="Times New Roman" w:cs="Times New Roman"/>
          <w:sz w:val="24"/>
          <w:szCs w:val="24"/>
        </w:rPr>
        <w:t xml:space="preserve"> Plajının</w:t>
      </w:r>
      <w:r w:rsidR="002C205C" w:rsidRPr="00673D1E">
        <w:rPr>
          <w:rFonts w:ascii="Times New Roman" w:hAnsi="Times New Roman" w:cs="Times New Roman"/>
          <w:sz w:val="24"/>
          <w:szCs w:val="24"/>
        </w:rPr>
        <w:t xml:space="preserve"> yaklaşık 2 km</w:t>
      </w:r>
      <w:r w:rsidR="0084284F" w:rsidRPr="00673D1E">
        <w:rPr>
          <w:rFonts w:ascii="Times New Roman" w:hAnsi="Times New Roman" w:cs="Times New Roman"/>
          <w:sz w:val="24"/>
          <w:szCs w:val="24"/>
        </w:rPr>
        <w:t xml:space="preserve"> yakınındaki </w:t>
      </w:r>
      <w:proofErr w:type="spellStart"/>
      <w:r w:rsidR="0084284F" w:rsidRPr="00673D1E">
        <w:rPr>
          <w:rFonts w:ascii="Times New Roman" w:hAnsi="Times New Roman" w:cs="Times New Roman"/>
          <w:sz w:val="24"/>
          <w:szCs w:val="24"/>
        </w:rPr>
        <w:t>Ayanıs</w:t>
      </w:r>
      <w:proofErr w:type="spellEnd"/>
      <w:r w:rsidR="0084284F" w:rsidRPr="00673D1E">
        <w:rPr>
          <w:rFonts w:ascii="Times New Roman" w:hAnsi="Times New Roman" w:cs="Times New Roman"/>
          <w:sz w:val="24"/>
          <w:szCs w:val="24"/>
        </w:rPr>
        <w:t xml:space="preserve"> Kalesi ve Haldi tapınağının </w:t>
      </w:r>
      <w:r w:rsidR="005663FC" w:rsidRPr="00673D1E">
        <w:rPr>
          <w:rFonts w:ascii="Times New Roman" w:hAnsi="Times New Roman" w:cs="Times New Roman"/>
          <w:sz w:val="24"/>
          <w:szCs w:val="24"/>
        </w:rPr>
        <w:t>plajı kullananların yeterli</w:t>
      </w:r>
      <w:r w:rsidR="0084284F"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düzeyde bilgilendirilmesini ve eğitilmesini ve böylece bu alanları çevreye duyarlı bir şekilde</w:t>
      </w:r>
      <w:r w:rsidR="0084284F"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gezmeleri yönünde motive edilmelerini sağla</w:t>
      </w:r>
      <w:r w:rsidR="0084284F" w:rsidRPr="00673D1E">
        <w:rPr>
          <w:rFonts w:ascii="Times New Roman" w:hAnsi="Times New Roman" w:cs="Times New Roman"/>
          <w:sz w:val="24"/>
          <w:szCs w:val="24"/>
        </w:rPr>
        <w:t>nac</w:t>
      </w:r>
      <w:r w:rsidR="005663FC" w:rsidRPr="00673D1E">
        <w:rPr>
          <w:rFonts w:ascii="Times New Roman" w:hAnsi="Times New Roman" w:cs="Times New Roman"/>
          <w:sz w:val="24"/>
          <w:szCs w:val="24"/>
        </w:rPr>
        <w:t>aktır.</w:t>
      </w:r>
      <w:r w:rsidR="0084284F"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Kıyı alanları ekosistemi, sulak alanlar, eşsiz habitat sahaları ve her türlü hassas doğal</w:t>
      </w:r>
      <w:r w:rsidR="0084284F"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alanlarla ilgili bilgiler</w:t>
      </w:r>
      <w:r w:rsidR="00673D1E">
        <w:rPr>
          <w:rFonts w:ascii="Times New Roman" w:hAnsi="Times New Roman" w:cs="Times New Roman"/>
          <w:sz w:val="24"/>
          <w:szCs w:val="24"/>
        </w:rPr>
        <w:t xml:space="preserve"> </w:t>
      </w:r>
      <w:proofErr w:type="spellStart"/>
      <w:r w:rsidR="00673D1E">
        <w:rPr>
          <w:rFonts w:ascii="Times New Roman" w:hAnsi="Times New Roman" w:cs="Times New Roman"/>
          <w:sz w:val="24"/>
          <w:szCs w:val="24"/>
        </w:rPr>
        <w:t>Tuşba</w:t>
      </w:r>
      <w:proofErr w:type="spellEnd"/>
      <w:r w:rsidR="00673D1E">
        <w:rPr>
          <w:rFonts w:ascii="Times New Roman" w:hAnsi="Times New Roman" w:cs="Times New Roman"/>
          <w:sz w:val="24"/>
          <w:szCs w:val="24"/>
        </w:rPr>
        <w:t xml:space="preserve"> Belediyesi Kültür ve Sosyal İşler Müdürlüğü ile </w:t>
      </w:r>
      <w:proofErr w:type="spellStart"/>
      <w:r w:rsidR="00673D1E">
        <w:rPr>
          <w:rFonts w:ascii="Times New Roman" w:hAnsi="Times New Roman" w:cs="Times New Roman"/>
          <w:sz w:val="24"/>
          <w:szCs w:val="24"/>
        </w:rPr>
        <w:t>Tuşba</w:t>
      </w:r>
      <w:proofErr w:type="spellEnd"/>
      <w:r w:rsidR="00673D1E">
        <w:rPr>
          <w:rFonts w:ascii="Times New Roman" w:hAnsi="Times New Roman" w:cs="Times New Roman"/>
          <w:sz w:val="24"/>
          <w:szCs w:val="24"/>
        </w:rPr>
        <w:t xml:space="preserve"> belediyesi Çevre Koruma ve Kontrol Müdürlüğünce</w:t>
      </w:r>
      <w:r w:rsidR="005663FC" w:rsidRPr="00673D1E">
        <w:rPr>
          <w:rFonts w:ascii="Times New Roman" w:hAnsi="Times New Roman" w:cs="Times New Roman"/>
          <w:sz w:val="24"/>
          <w:szCs w:val="24"/>
        </w:rPr>
        <w:t xml:space="preserve"> Mavi Bayrak panosunda</w:t>
      </w:r>
      <w:r w:rsidR="00673D1E">
        <w:rPr>
          <w:rFonts w:ascii="Times New Roman" w:hAnsi="Times New Roman" w:cs="Times New Roman"/>
          <w:sz w:val="24"/>
          <w:szCs w:val="24"/>
        </w:rPr>
        <w:t xml:space="preserve"> ve/</w:t>
      </w:r>
      <w:r w:rsidR="005663FC" w:rsidRPr="00673D1E">
        <w:rPr>
          <w:rFonts w:ascii="Times New Roman" w:hAnsi="Times New Roman" w:cs="Times New Roman"/>
          <w:sz w:val="24"/>
          <w:szCs w:val="24"/>
        </w:rPr>
        <w:t xml:space="preserve">veya </w:t>
      </w:r>
      <w:proofErr w:type="spellStart"/>
      <w:r w:rsidR="006255D2">
        <w:rPr>
          <w:rFonts w:ascii="Times New Roman" w:hAnsi="Times New Roman" w:cs="Times New Roman"/>
          <w:sz w:val="24"/>
          <w:szCs w:val="24"/>
        </w:rPr>
        <w:t>Mollakasım</w:t>
      </w:r>
      <w:proofErr w:type="spellEnd"/>
      <w:r w:rsidR="00673D1E">
        <w:rPr>
          <w:rFonts w:ascii="Times New Roman" w:hAnsi="Times New Roman" w:cs="Times New Roman"/>
          <w:sz w:val="24"/>
          <w:szCs w:val="24"/>
        </w:rPr>
        <w:t xml:space="preserve"> Mavi Bayrak Plajına</w:t>
      </w:r>
      <w:r w:rsidR="005663FC" w:rsidRPr="00673D1E">
        <w:rPr>
          <w:rFonts w:ascii="Times New Roman" w:hAnsi="Times New Roman" w:cs="Times New Roman"/>
          <w:sz w:val="24"/>
          <w:szCs w:val="24"/>
        </w:rPr>
        <w:t xml:space="preserve"> yakın bir</w:t>
      </w:r>
      <w:r w:rsidR="0084284F"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yerde sergilen</w:t>
      </w:r>
      <w:r w:rsidR="0084284F" w:rsidRPr="00673D1E">
        <w:rPr>
          <w:rFonts w:ascii="Times New Roman" w:hAnsi="Times New Roman" w:cs="Times New Roman"/>
          <w:sz w:val="24"/>
          <w:szCs w:val="24"/>
        </w:rPr>
        <w:t>ecektir</w:t>
      </w:r>
      <w:r w:rsidR="005663FC" w:rsidRPr="00673D1E">
        <w:rPr>
          <w:rFonts w:ascii="Times New Roman" w:hAnsi="Times New Roman" w:cs="Times New Roman"/>
          <w:sz w:val="24"/>
          <w:szCs w:val="24"/>
        </w:rPr>
        <w:t>. Bilgi, hassas alanlarla ilgili tüm ayrıntıları ve ziyaretçiler için buralarda</w:t>
      </w:r>
      <w:r w:rsidR="00D0153D"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uyulması gereken davranış kurallarını da</w:t>
      </w:r>
      <w:r w:rsidR="00673D1E">
        <w:rPr>
          <w:rFonts w:ascii="Times New Roman" w:hAnsi="Times New Roman" w:cs="Times New Roman"/>
          <w:sz w:val="24"/>
          <w:szCs w:val="24"/>
        </w:rPr>
        <w:t xml:space="preserve"> ayrıca</w:t>
      </w:r>
      <w:r w:rsidR="005663FC" w:rsidRPr="00673D1E">
        <w:rPr>
          <w:rFonts w:ascii="Times New Roman" w:hAnsi="Times New Roman" w:cs="Times New Roman"/>
          <w:sz w:val="24"/>
          <w:szCs w:val="24"/>
        </w:rPr>
        <w:t xml:space="preserve"> içer</w:t>
      </w:r>
      <w:r w:rsidR="00D0153D" w:rsidRPr="00673D1E">
        <w:rPr>
          <w:rFonts w:ascii="Times New Roman" w:hAnsi="Times New Roman" w:cs="Times New Roman"/>
          <w:sz w:val="24"/>
          <w:szCs w:val="24"/>
        </w:rPr>
        <w:t>ecektir</w:t>
      </w:r>
      <w:r w:rsidR="005663FC" w:rsidRPr="00673D1E">
        <w:rPr>
          <w:rFonts w:ascii="Times New Roman" w:hAnsi="Times New Roman" w:cs="Times New Roman"/>
          <w:sz w:val="24"/>
          <w:szCs w:val="24"/>
        </w:rPr>
        <w:t xml:space="preserve">. İlgili çevresel bilgilere </w:t>
      </w:r>
      <w:r w:rsidR="00673D1E">
        <w:rPr>
          <w:rFonts w:ascii="Times New Roman" w:hAnsi="Times New Roman" w:cs="Times New Roman"/>
          <w:sz w:val="24"/>
          <w:szCs w:val="24"/>
        </w:rPr>
        <w:t>Van’daki tüm</w:t>
      </w:r>
      <w:r w:rsidR="005663FC" w:rsidRPr="00673D1E">
        <w:rPr>
          <w:rFonts w:ascii="Times New Roman" w:hAnsi="Times New Roman" w:cs="Times New Roman"/>
          <w:sz w:val="24"/>
          <w:szCs w:val="24"/>
        </w:rPr>
        <w:t xml:space="preserve"> turistik alanlarda, doğal alanlarda veya turist enformasyon</w:t>
      </w:r>
      <w:r w:rsidR="00D0153D"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ofislerinde de yer verile</w:t>
      </w:r>
      <w:r w:rsidR="002C205C" w:rsidRPr="00673D1E">
        <w:rPr>
          <w:rFonts w:ascii="Times New Roman" w:hAnsi="Times New Roman" w:cs="Times New Roman"/>
          <w:sz w:val="24"/>
          <w:szCs w:val="24"/>
        </w:rPr>
        <w:t>cektir</w:t>
      </w:r>
      <w:r w:rsidR="005663FC" w:rsidRPr="00673D1E">
        <w:rPr>
          <w:rFonts w:ascii="Times New Roman" w:hAnsi="Times New Roman" w:cs="Times New Roman"/>
          <w:sz w:val="24"/>
          <w:szCs w:val="24"/>
        </w:rPr>
        <w:t>. Bu bilgiler, özellikle bu amaç için hazırlanmış broşür, yerel</w:t>
      </w:r>
      <w:r w:rsidR="002C205C" w:rsidRPr="00673D1E">
        <w:rPr>
          <w:rFonts w:ascii="Times New Roman" w:hAnsi="Times New Roman" w:cs="Times New Roman"/>
          <w:sz w:val="24"/>
          <w:szCs w:val="24"/>
        </w:rPr>
        <w:t xml:space="preserve"> </w:t>
      </w:r>
      <w:r w:rsidR="005663FC" w:rsidRPr="00673D1E">
        <w:rPr>
          <w:rFonts w:ascii="Times New Roman" w:hAnsi="Times New Roman" w:cs="Times New Roman"/>
          <w:sz w:val="24"/>
          <w:szCs w:val="24"/>
        </w:rPr>
        <w:t xml:space="preserve">gazete veya el kitaplarında </w:t>
      </w:r>
      <w:r w:rsidR="002C205C" w:rsidRPr="00673D1E">
        <w:rPr>
          <w:rFonts w:ascii="Times New Roman" w:hAnsi="Times New Roman" w:cs="Times New Roman"/>
          <w:sz w:val="24"/>
          <w:szCs w:val="24"/>
        </w:rPr>
        <w:t>ve sosyal medya</w:t>
      </w:r>
      <w:r w:rsidR="005663FC" w:rsidRPr="00673D1E">
        <w:rPr>
          <w:rFonts w:ascii="Times New Roman" w:hAnsi="Times New Roman" w:cs="Times New Roman"/>
          <w:sz w:val="24"/>
          <w:szCs w:val="24"/>
        </w:rPr>
        <w:t>da</w:t>
      </w:r>
      <w:r w:rsidR="00673D1E">
        <w:rPr>
          <w:rFonts w:ascii="Times New Roman" w:hAnsi="Times New Roman" w:cs="Times New Roman"/>
          <w:sz w:val="24"/>
          <w:szCs w:val="24"/>
        </w:rPr>
        <w:t xml:space="preserve"> düzenli bir şekilde</w:t>
      </w:r>
      <w:r w:rsidR="005663FC" w:rsidRPr="00673D1E">
        <w:rPr>
          <w:rFonts w:ascii="Times New Roman" w:hAnsi="Times New Roman" w:cs="Times New Roman"/>
          <w:sz w:val="24"/>
          <w:szCs w:val="24"/>
        </w:rPr>
        <w:t xml:space="preserve"> yayınlana</w:t>
      </w:r>
      <w:r w:rsidR="002C205C" w:rsidRPr="00673D1E">
        <w:rPr>
          <w:rFonts w:ascii="Times New Roman" w:hAnsi="Times New Roman" w:cs="Times New Roman"/>
          <w:sz w:val="24"/>
          <w:szCs w:val="24"/>
        </w:rPr>
        <w:t>caktır</w:t>
      </w:r>
      <w:r w:rsidR="005663FC" w:rsidRPr="00673D1E">
        <w:rPr>
          <w:rFonts w:ascii="Times New Roman" w:hAnsi="Times New Roman" w:cs="Times New Roman"/>
          <w:sz w:val="24"/>
          <w:szCs w:val="24"/>
        </w:rPr>
        <w:t xml:space="preserve">. </w:t>
      </w:r>
    </w:p>
    <w:p w:rsidR="002C205C" w:rsidRPr="00673D1E" w:rsidRDefault="006255D2" w:rsidP="00673D1E">
      <w:pPr>
        <w:autoSpaceDE w:val="0"/>
        <w:autoSpaceDN w:val="0"/>
        <w:adjustRightInd w:val="0"/>
        <w:spacing w:after="0"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Mollakasım</w:t>
      </w:r>
      <w:proofErr w:type="spellEnd"/>
      <w:r w:rsidR="002C205C" w:rsidRPr="00673D1E">
        <w:rPr>
          <w:rFonts w:ascii="Times New Roman" w:hAnsi="Times New Roman" w:cs="Times New Roman"/>
          <w:b/>
          <w:sz w:val="24"/>
          <w:szCs w:val="24"/>
        </w:rPr>
        <w:t xml:space="preserve"> </w:t>
      </w:r>
      <w:r w:rsidR="00BA1893" w:rsidRPr="00673D1E">
        <w:rPr>
          <w:rFonts w:ascii="Times New Roman" w:hAnsi="Times New Roman" w:cs="Times New Roman"/>
          <w:b/>
          <w:sz w:val="24"/>
          <w:szCs w:val="24"/>
        </w:rPr>
        <w:t>Mavi Bayrak plajının herhangi bir bölümünün 500 metre içinde hassas doğal b</w:t>
      </w:r>
      <w:r w:rsidR="002C205C" w:rsidRPr="00673D1E">
        <w:rPr>
          <w:rFonts w:ascii="Times New Roman" w:hAnsi="Times New Roman" w:cs="Times New Roman"/>
          <w:b/>
          <w:sz w:val="24"/>
          <w:szCs w:val="24"/>
        </w:rPr>
        <w:t xml:space="preserve">ir </w:t>
      </w:r>
      <w:r w:rsidR="00BA1893" w:rsidRPr="00673D1E">
        <w:rPr>
          <w:rFonts w:ascii="Times New Roman" w:hAnsi="Times New Roman" w:cs="Times New Roman"/>
          <w:b/>
          <w:sz w:val="24"/>
          <w:szCs w:val="24"/>
        </w:rPr>
        <w:t>alan</w:t>
      </w:r>
      <w:r w:rsidR="002C205C" w:rsidRPr="00673D1E">
        <w:rPr>
          <w:rFonts w:ascii="Times New Roman" w:hAnsi="Times New Roman" w:cs="Times New Roman"/>
          <w:b/>
          <w:sz w:val="24"/>
          <w:szCs w:val="24"/>
        </w:rPr>
        <w:t xml:space="preserve"> bulunmamaktadır. </w:t>
      </w:r>
    </w:p>
    <w:bookmarkEnd w:id="0"/>
    <w:p w:rsidR="00F44E81" w:rsidRPr="00673D1E" w:rsidRDefault="00F44E81" w:rsidP="00673D1E">
      <w:pPr>
        <w:spacing w:line="360" w:lineRule="auto"/>
        <w:ind w:firstLine="708"/>
        <w:jc w:val="both"/>
        <w:rPr>
          <w:rFonts w:ascii="Times New Roman" w:hAnsi="Times New Roman" w:cs="Times New Roman"/>
          <w:bCs/>
          <w:sz w:val="24"/>
          <w:szCs w:val="24"/>
        </w:rPr>
      </w:pPr>
      <w:r w:rsidRPr="00673D1E">
        <w:rPr>
          <w:rFonts w:ascii="Times New Roman" w:hAnsi="Times New Roman" w:cs="Times New Roman"/>
          <w:bCs/>
          <w:sz w:val="24"/>
          <w:szCs w:val="24"/>
        </w:rPr>
        <w:t xml:space="preserve">Iran-Turan bitki coğrafyasına giren </w:t>
      </w:r>
      <w:proofErr w:type="spellStart"/>
      <w:r w:rsidR="006255D2">
        <w:rPr>
          <w:rFonts w:ascii="Times New Roman" w:hAnsi="Times New Roman" w:cs="Times New Roman"/>
          <w:bCs/>
          <w:sz w:val="24"/>
          <w:szCs w:val="24"/>
        </w:rPr>
        <w:t>Mollakasım</w:t>
      </w:r>
      <w:proofErr w:type="spellEnd"/>
      <w:r w:rsidR="002C205C" w:rsidRPr="00673D1E">
        <w:rPr>
          <w:rFonts w:ascii="Times New Roman" w:hAnsi="Times New Roman" w:cs="Times New Roman"/>
          <w:bCs/>
          <w:sz w:val="24"/>
          <w:szCs w:val="24"/>
        </w:rPr>
        <w:t xml:space="preserve"> Mavi Bayrak Plajı</w:t>
      </w:r>
      <w:r w:rsidRPr="00673D1E">
        <w:rPr>
          <w:rFonts w:ascii="Times New Roman" w:hAnsi="Times New Roman" w:cs="Times New Roman"/>
          <w:bCs/>
          <w:sz w:val="24"/>
          <w:szCs w:val="24"/>
        </w:rPr>
        <w:t xml:space="preserve"> sahasında en yaygın vejetasyon tipi, step </w:t>
      </w:r>
      <w:proofErr w:type="gramStart"/>
      <w:r w:rsidRPr="00673D1E">
        <w:rPr>
          <w:rFonts w:ascii="Times New Roman" w:hAnsi="Times New Roman" w:cs="Times New Roman"/>
          <w:bCs/>
          <w:sz w:val="24"/>
          <w:szCs w:val="24"/>
        </w:rPr>
        <w:t>formasyonudur</w:t>
      </w:r>
      <w:proofErr w:type="gramEnd"/>
      <w:r w:rsidRPr="00673D1E">
        <w:rPr>
          <w:rFonts w:ascii="Times New Roman" w:hAnsi="Times New Roman" w:cs="Times New Roman"/>
          <w:bCs/>
          <w:sz w:val="24"/>
          <w:szCs w:val="24"/>
        </w:rPr>
        <w:t xml:space="preserve">. Alanda step </w:t>
      </w:r>
      <w:proofErr w:type="gramStart"/>
      <w:r w:rsidRPr="00673D1E">
        <w:rPr>
          <w:rFonts w:ascii="Times New Roman" w:hAnsi="Times New Roman" w:cs="Times New Roman"/>
          <w:bCs/>
          <w:sz w:val="24"/>
          <w:szCs w:val="24"/>
        </w:rPr>
        <w:t>formasyonu</w:t>
      </w:r>
      <w:proofErr w:type="gramEnd"/>
      <w:r w:rsidRPr="00673D1E">
        <w:rPr>
          <w:rFonts w:ascii="Times New Roman" w:hAnsi="Times New Roman" w:cs="Times New Roman"/>
          <w:bCs/>
          <w:sz w:val="24"/>
          <w:szCs w:val="24"/>
        </w:rPr>
        <w:t xml:space="preserve"> dışında yaygın olmasa da bazı sınırlı alanlarda çalı-ağaç formasyonu da bulunmaktadır. </w:t>
      </w:r>
    </w:p>
    <w:p w:rsidR="00F44E81" w:rsidRPr="00673D1E" w:rsidRDefault="006255D2" w:rsidP="00673D1E">
      <w:pPr>
        <w:spacing w:line="360" w:lineRule="auto"/>
        <w:jc w:val="both"/>
        <w:rPr>
          <w:rFonts w:ascii="Times New Roman" w:hAnsi="Times New Roman" w:cs="Times New Roman"/>
          <w:iCs/>
          <w:sz w:val="24"/>
          <w:szCs w:val="24"/>
          <w:lang w:bidi="en-US"/>
        </w:rPr>
      </w:pPr>
      <w:proofErr w:type="spellStart"/>
      <w:r>
        <w:rPr>
          <w:rFonts w:ascii="Times New Roman" w:hAnsi="Times New Roman" w:cs="Times New Roman"/>
          <w:b/>
          <w:sz w:val="24"/>
          <w:szCs w:val="24"/>
        </w:rPr>
        <w:t>Mollakasım</w:t>
      </w:r>
      <w:proofErr w:type="spellEnd"/>
      <w:r w:rsidR="002C205C" w:rsidRPr="00673D1E">
        <w:rPr>
          <w:rFonts w:ascii="Times New Roman" w:hAnsi="Times New Roman" w:cs="Times New Roman"/>
          <w:b/>
          <w:sz w:val="24"/>
          <w:szCs w:val="24"/>
        </w:rPr>
        <w:t xml:space="preserve"> Mavi Bayrak Plaj</w:t>
      </w:r>
      <w:r w:rsidR="00F44E81" w:rsidRPr="00673D1E">
        <w:rPr>
          <w:rFonts w:ascii="Times New Roman" w:hAnsi="Times New Roman" w:cs="Times New Roman"/>
          <w:iCs/>
          <w:sz w:val="24"/>
          <w:szCs w:val="24"/>
          <w:lang w:bidi="en-US"/>
        </w:rPr>
        <w:t xml:space="preserve">’ında iki temel ekosistem mevcuttur. </w:t>
      </w:r>
      <w:r w:rsidR="002C205C" w:rsidRPr="00673D1E">
        <w:rPr>
          <w:rFonts w:ascii="Times New Roman" w:hAnsi="Times New Roman" w:cs="Times New Roman"/>
          <w:iCs/>
          <w:sz w:val="24"/>
          <w:szCs w:val="24"/>
          <w:lang w:bidi="en-US"/>
        </w:rPr>
        <w:t>B</w:t>
      </w:r>
      <w:r w:rsidR="00F44E81" w:rsidRPr="00673D1E">
        <w:rPr>
          <w:rFonts w:ascii="Times New Roman" w:hAnsi="Times New Roman" w:cs="Times New Roman"/>
          <w:iCs/>
          <w:sz w:val="24"/>
          <w:szCs w:val="24"/>
          <w:lang w:bidi="en-US"/>
        </w:rPr>
        <w:t>u ekosistemler;</w:t>
      </w:r>
    </w:p>
    <w:p w:rsidR="00F44E81" w:rsidRPr="00673D1E" w:rsidRDefault="00F44E81" w:rsidP="00673D1E">
      <w:pPr>
        <w:numPr>
          <w:ilvl w:val="0"/>
          <w:numId w:val="1"/>
        </w:numPr>
        <w:spacing w:line="360" w:lineRule="auto"/>
        <w:jc w:val="both"/>
        <w:rPr>
          <w:rFonts w:ascii="Times New Roman" w:hAnsi="Times New Roman" w:cs="Times New Roman"/>
          <w:iCs/>
          <w:sz w:val="24"/>
          <w:szCs w:val="24"/>
          <w:lang w:bidi="en-US"/>
        </w:rPr>
      </w:pPr>
      <w:r w:rsidRPr="00673D1E">
        <w:rPr>
          <w:rFonts w:ascii="Times New Roman" w:hAnsi="Times New Roman" w:cs="Times New Roman"/>
          <w:iCs/>
          <w:sz w:val="24"/>
          <w:szCs w:val="24"/>
          <w:lang w:bidi="en-US"/>
        </w:rPr>
        <w:t>Karasal Ekosistem</w:t>
      </w:r>
    </w:p>
    <w:p w:rsidR="00F44E81" w:rsidRPr="00673D1E" w:rsidRDefault="00F44E81" w:rsidP="00673D1E">
      <w:pPr>
        <w:numPr>
          <w:ilvl w:val="0"/>
          <w:numId w:val="1"/>
        </w:numPr>
        <w:spacing w:line="360" w:lineRule="auto"/>
        <w:jc w:val="both"/>
        <w:rPr>
          <w:rFonts w:ascii="Times New Roman" w:hAnsi="Times New Roman" w:cs="Times New Roman"/>
          <w:iCs/>
          <w:sz w:val="24"/>
          <w:szCs w:val="24"/>
          <w:lang w:bidi="en-US"/>
        </w:rPr>
      </w:pPr>
      <w:r w:rsidRPr="00673D1E">
        <w:rPr>
          <w:rFonts w:ascii="Times New Roman" w:hAnsi="Times New Roman" w:cs="Times New Roman"/>
          <w:iCs/>
          <w:sz w:val="24"/>
          <w:szCs w:val="24"/>
          <w:lang w:bidi="en-US"/>
        </w:rPr>
        <w:t>Sucul Ekosistem</w:t>
      </w:r>
    </w:p>
    <w:p w:rsidR="00F44E81" w:rsidRPr="00673D1E" w:rsidRDefault="00F44E81" w:rsidP="00673D1E">
      <w:pPr>
        <w:spacing w:line="360" w:lineRule="auto"/>
        <w:jc w:val="both"/>
        <w:rPr>
          <w:rFonts w:ascii="Times New Roman" w:hAnsi="Times New Roman" w:cs="Times New Roman"/>
          <w:iCs/>
          <w:sz w:val="24"/>
          <w:szCs w:val="24"/>
          <w:lang w:bidi="en-US"/>
        </w:rPr>
      </w:pPr>
      <w:r w:rsidRPr="00673D1E">
        <w:rPr>
          <w:rFonts w:ascii="Times New Roman" w:hAnsi="Times New Roman" w:cs="Times New Roman"/>
          <w:iCs/>
          <w:sz w:val="24"/>
          <w:szCs w:val="24"/>
          <w:lang w:bidi="en-US"/>
        </w:rPr>
        <w:t xml:space="preserve">Karasal ekosistem doğal çayırlık alanlar, kayalık alanlar, step, tarım alanları, çalılık alanlar ve yerleşim yerleri olarak alt ekosistemlere ayrılmaktadır. </w:t>
      </w:r>
    </w:p>
    <w:p w:rsidR="00F44E81" w:rsidRPr="00673D1E" w:rsidRDefault="00F44E81" w:rsidP="00673D1E">
      <w:pPr>
        <w:spacing w:line="360" w:lineRule="auto"/>
        <w:jc w:val="both"/>
        <w:rPr>
          <w:rFonts w:ascii="Times New Roman" w:hAnsi="Times New Roman" w:cs="Times New Roman"/>
          <w:iCs/>
          <w:sz w:val="24"/>
          <w:szCs w:val="24"/>
          <w:lang w:bidi="en-US"/>
        </w:rPr>
      </w:pPr>
      <w:r w:rsidRPr="00673D1E">
        <w:rPr>
          <w:rFonts w:ascii="Times New Roman" w:hAnsi="Times New Roman" w:cs="Times New Roman"/>
          <w:iCs/>
          <w:sz w:val="24"/>
          <w:szCs w:val="24"/>
          <w:lang w:bidi="en-US"/>
        </w:rPr>
        <w:t xml:space="preserve">Sucul ekosistemler ise </w:t>
      </w:r>
      <w:r w:rsidR="002C205C" w:rsidRPr="00673D1E">
        <w:rPr>
          <w:rFonts w:ascii="Times New Roman" w:hAnsi="Times New Roman" w:cs="Times New Roman"/>
          <w:iCs/>
          <w:sz w:val="24"/>
          <w:szCs w:val="24"/>
          <w:lang w:bidi="en-US"/>
        </w:rPr>
        <w:t>Van</w:t>
      </w:r>
      <w:r w:rsidRPr="00673D1E">
        <w:rPr>
          <w:rFonts w:ascii="Times New Roman" w:hAnsi="Times New Roman" w:cs="Times New Roman"/>
          <w:iCs/>
          <w:sz w:val="24"/>
          <w:szCs w:val="24"/>
          <w:lang w:bidi="en-US"/>
        </w:rPr>
        <w:t xml:space="preserve"> Gölü</w:t>
      </w:r>
      <w:r w:rsidR="002E639A">
        <w:rPr>
          <w:rFonts w:ascii="Times New Roman" w:hAnsi="Times New Roman" w:cs="Times New Roman"/>
          <w:iCs/>
          <w:sz w:val="24"/>
          <w:szCs w:val="24"/>
          <w:lang w:bidi="en-US"/>
        </w:rPr>
        <w:t xml:space="preserve"> ve çevredeki derelerdir</w:t>
      </w:r>
      <w:r w:rsidRPr="00673D1E">
        <w:rPr>
          <w:rFonts w:ascii="Times New Roman" w:hAnsi="Times New Roman" w:cs="Times New Roman"/>
          <w:iCs/>
          <w:sz w:val="24"/>
          <w:szCs w:val="24"/>
          <w:lang w:bidi="en-US"/>
        </w:rPr>
        <w:t xml:space="preserve">. </w:t>
      </w:r>
    </w:p>
    <w:p w:rsidR="00F44E81" w:rsidRDefault="00F44E81" w:rsidP="00673D1E">
      <w:pPr>
        <w:spacing w:line="360" w:lineRule="auto"/>
        <w:jc w:val="both"/>
        <w:rPr>
          <w:rFonts w:ascii="Times New Roman" w:hAnsi="Times New Roman" w:cs="Times New Roman"/>
          <w:iCs/>
          <w:sz w:val="24"/>
          <w:szCs w:val="24"/>
          <w:lang w:bidi="en-US"/>
        </w:rPr>
      </w:pPr>
      <w:r w:rsidRPr="00673D1E">
        <w:rPr>
          <w:rFonts w:ascii="Times New Roman" w:hAnsi="Times New Roman" w:cs="Times New Roman"/>
          <w:iCs/>
          <w:sz w:val="24"/>
          <w:szCs w:val="24"/>
          <w:lang w:bidi="en-US"/>
        </w:rPr>
        <w:t xml:space="preserve">Avrupa'nın yaban hayatı ve yaşama ortamlarını koruma sözleşmesi olan BERN Sözleşmesi’ne göre yapılan taramada Ek Liste I (Kesin olarak koruma altına alınan flora türleri) </w:t>
      </w:r>
      <w:r w:rsidRPr="00673D1E">
        <w:rPr>
          <w:rFonts w:ascii="Times New Roman" w:hAnsi="Times New Roman" w:cs="Times New Roman"/>
          <w:b/>
          <w:iCs/>
          <w:sz w:val="24"/>
          <w:szCs w:val="24"/>
          <w:lang w:bidi="en-US"/>
        </w:rPr>
        <w:t xml:space="preserve">hiçbir </w:t>
      </w:r>
      <w:proofErr w:type="spellStart"/>
      <w:r w:rsidRPr="00673D1E">
        <w:rPr>
          <w:rFonts w:ascii="Times New Roman" w:hAnsi="Times New Roman" w:cs="Times New Roman"/>
          <w:b/>
          <w:iCs/>
          <w:sz w:val="24"/>
          <w:szCs w:val="24"/>
          <w:lang w:bidi="en-US"/>
        </w:rPr>
        <w:t>takson</w:t>
      </w:r>
      <w:proofErr w:type="spellEnd"/>
      <w:r w:rsidRPr="00673D1E">
        <w:rPr>
          <w:rFonts w:ascii="Times New Roman" w:hAnsi="Times New Roman" w:cs="Times New Roman"/>
          <w:iCs/>
          <w:sz w:val="24"/>
          <w:szCs w:val="24"/>
          <w:lang w:bidi="en-US"/>
        </w:rPr>
        <w:t xml:space="preserve"> </w:t>
      </w:r>
      <w:proofErr w:type="spellStart"/>
      <w:r w:rsidR="006255D2">
        <w:rPr>
          <w:rFonts w:ascii="Times New Roman" w:hAnsi="Times New Roman" w:cs="Times New Roman"/>
          <w:b/>
          <w:sz w:val="24"/>
          <w:szCs w:val="24"/>
        </w:rPr>
        <w:t>Mollakasım</w:t>
      </w:r>
      <w:proofErr w:type="spellEnd"/>
      <w:r w:rsidR="00673D1E" w:rsidRPr="00673D1E">
        <w:rPr>
          <w:rFonts w:ascii="Times New Roman" w:hAnsi="Times New Roman" w:cs="Times New Roman"/>
          <w:b/>
          <w:sz w:val="24"/>
          <w:szCs w:val="24"/>
        </w:rPr>
        <w:t xml:space="preserve"> Mavi Bayrak Plaj</w:t>
      </w:r>
      <w:r w:rsidR="00673D1E" w:rsidRPr="00673D1E">
        <w:rPr>
          <w:rFonts w:ascii="Times New Roman" w:hAnsi="Times New Roman" w:cs="Times New Roman"/>
          <w:iCs/>
          <w:sz w:val="24"/>
          <w:szCs w:val="24"/>
          <w:lang w:bidi="en-US"/>
        </w:rPr>
        <w:t>’ında</w:t>
      </w:r>
      <w:r w:rsidR="00456FC6">
        <w:rPr>
          <w:rFonts w:ascii="Times New Roman" w:hAnsi="Times New Roman" w:cs="Times New Roman"/>
          <w:iCs/>
          <w:sz w:val="24"/>
          <w:szCs w:val="24"/>
          <w:lang w:bidi="en-US"/>
        </w:rPr>
        <w:t xml:space="preserve"> ve çevresinde</w:t>
      </w:r>
      <w:r w:rsidRPr="00673D1E">
        <w:rPr>
          <w:rFonts w:ascii="Times New Roman" w:hAnsi="Times New Roman" w:cs="Times New Roman"/>
          <w:iCs/>
          <w:sz w:val="24"/>
          <w:szCs w:val="24"/>
          <w:lang w:bidi="en-US"/>
        </w:rPr>
        <w:t xml:space="preserve"> yer almamaktadır.</w:t>
      </w:r>
    </w:p>
    <w:p w:rsidR="00456FC6" w:rsidRDefault="00456FC6" w:rsidP="00456FC6">
      <w:pPr>
        <w:spacing w:line="360" w:lineRule="auto"/>
        <w:jc w:val="both"/>
        <w:rPr>
          <w:rFonts w:ascii="Times New Roman" w:hAnsi="Times New Roman" w:cs="Times New Roman"/>
          <w:b/>
          <w:bCs/>
          <w:iCs/>
          <w:sz w:val="24"/>
          <w:szCs w:val="24"/>
          <w:lang w:bidi="en-US"/>
        </w:rPr>
      </w:pPr>
      <w:bookmarkStart w:id="1" w:name="_Toc371284156"/>
    </w:p>
    <w:p w:rsidR="00456FC6" w:rsidRDefault="00456FC6" w:rsidP="00456FC6">
      <w:pPr>
        <w:spacing w:line="360" w:lineRule="auto"/>
        <w:jc w:val="both"/>
        <w:rPr>
          <w:rFonts w:ascii="Times New Roman" w:hAnsi="Times New Roman" w:cs="Times New Roman"/>
          <w:b/>
          <w:bCs/>
          <w:iCs/>
          <w:sz w:val="24"/>
          <w:szCs w:val="24"/>
          <w:lang w:bidi="en-US"/>
        </w:rPr>
      </w:pPr>
    </w:p>
    <w:p w:rsidR="00F44E81" w:rsidRPr="00456FC6" w:rsidRDefault="00F44E81" w:rsidP="00456FC6">
      <w:pPr>
        <w:spacing w:line="360" w:lineRule="auto"/>
        <w:jc w:val="both"/>
        <w:rPr>
          <w:rFonts w:ascii="Times New Roman" w:hAnsi="Times New Roman" w:cs="Times New Roman"/>
          <w:b/>
          <w:bCs/>
          <w:iCs/>
          <w:sz w:val="24"/>
          <w:szCs w:val="24"/>
          <w:lang w:bidi="en-US"/>
        </w:rPr>
      </w:pPr>
      <w:r w:rsidRPr="00456FC6">
        <w:rPr>
          <w:rFonts w:ascii="Times New Roman" w:hAnsi="Times New Roman" w:cs="Times New Roman"/>
          <w:b/>
          <w:bCs/>
          <w:iCs/>
          <w:sz w:val="24"/>
          <w:szCs w:val="24"/>
          <w:lang w:bidi="en-US"/>
        </w:rPr>
        <w:t>REKREASYON VE TURİZİM</w:t>
      </w:r>
      <w:bookmarkEnd w:id="1"/>
    </w:p>
    <w:p w:rsidR="00F44E81" w:rsidRPr="00456FC6" w:rsidRDefault="006255D2" w:rsidP="00456FC6">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Mollakasım</w:t>
      </w:r>
      <w:proofErr w:type="spellEnd"/>
      <w:r w:rsidR="00456FC6" w:rsidRPr="00456FC6">
        <w:rPr>
          <w:rFonts w:ascii="Times New Roman" w:hAnsi="Times New Roman" w:cs="Times New Roman"/>
          <w:b/>
          <w:sz w:val="24"/>
          <w:szCs w:val="24"/>
        </w:rPr>
        <w:t xml:space="preserve"> Mavi Bayrak Plaj</w:t>
      </w:r>
      <w:r w:rsidR="00456FC6" w:rsidRPr="00456FC6">
        <w:rPr>
          <w:rFonts w:ascii="Times New Roman" w:hAnsi="Times New Roman" w:cs="Times New Roman"/>
          <w:iCs/>
          <w:sz w:val="24"/>
          <w:szCs w:val="24"/>
          <w:lang w:bidi="en-US"/>
        </w:rPr>
        <w:t>’ında</w:t>
      </w:r>
      <w:r w:rsidR="00F44E81" w:rsidRPr="00456FC6">
        <w:rPr>
          <w:rFonts w:ascii="Times New Roman" w:hAnsi="Times New Roman" w:cs="Times New Roman"/>
          <w:sz w:val="24"/>
          <w:szCs w:val="24"/>
        </w:rPr>
        <w:t xml:space="preserve"> </w:t>
      </w:r>
      <w:proofErr w:type="gramStart"/>
      <w:r w:rsidR="00F44E81" w:rsidRPr="00456FC6">
        <w:rPr>
          <w:rFonts w:ascii="Times New Roman" w:hAnsi="Times New Roman" w:cs="Times New Roman"/>
          <w:sz w:val="24"/>
          <w:szCs w:val="24"/>
        </w:rPr>
        <w:t>rekreasyon</w:t>
      </w:r>
      <w:proofErr w:type="gramEnd"/>
      <w:r w:rsidR="00F44E81" w:rsidRPr="00456FC6">
        <w:rPr>
          <w:rFonts w:ascii="Times New Roman" w:hAnsi="Times New Roman" w:cs="Times New Roman"/>
          <w:sz w:val="24"/>
          <w:szCs w:val="24"/>
        </w:rPr>
        <w:t xml:space="preserve"> ve turizm değerleri alanın sahip olduğu</w:t>
      </w:r>
      <w:r w:rsidR="00456FC6" w:rsidRPr="00456FC6">
        <w:rPr>
          <w:rFonts w:ascii="Times New Roman" w:hAnsi="Times New Roman" w:cs="Times New Roman"/>
          <w:sz w:val="24"/>
          <w:szCs w:val="24"/>
        </w:rPr>
        <w:t xml:space="preserve"> önemli</w:t>
      </w:r>
      <w:r w:rsidR="00F44E81" w:rsidRPr="00456FC6">
        <w:rPr>
          <w:rFonts w:ascii="Times New Roman" w:hAnsi="Times New Roman" w:cs="Times New Roman"/>
          <w:sz w:val="24"/>
          <w:szCs w:val="24"/>
        </w:rPr>
        <w:t xml:space="preserve"> değerler ile bölgesel doğal ve kültürel değerlerin ilişkilendirilmesi ile ortaya çıkarılması hedeflenmektedir.</w:t>
      </w:r>
      <w:r w:rsidR="00456FC6">
        <w:rPr>
          <w:rFonts w:ascii="Times New Roman" w:hAnsi="Times New Roman" w:cs="Times New Roman"/>
          <w:sz w:val="24"/>
          <w:szCs w:val="24"/>
        </w:rPr>
        <w:t xml:space="preserve"> </w:t>
      </w:r>
      <w:proofErr w:type="spellStart"/>
      <w:r>
        <w:rPr>
          <w:rFonts w:ascii="Times New Roman" w:hAnsi="Times New Roman" w:cs="Times New Roman"/>
          <w:b/>
          <w:sz w:val="24"/>
          <w:szCs w:val="24"/>
        </w:rPr>
        <w:t>Mollakasım</w:t>
      </w:r>
      <w:proofErr w:type="spellEnd"/>
      <w:r>
        <w:rPr>
          <w:rFonts w:ascii="Times New Roman" w:hAnsi="Times New Roman" w:cs="Times New Roman"/>
          <w:b/>
          <w:sz w:val="24"/>
          <w:szCs w:val="24"/>
        </w:rPr>
        <w:t xml:space="preserve"> </w:t>
      </w:r>
      <w:r w:rsidR="00456FC6" w:rsidRPr="00456FC6">
        <w:rPr>
          <w:rFonts w:ascii="Times New Roman" w:hAnsi="Times New Roman" w:cs="Times New Roman"/>
          <w:b/>
          <w:sz w:val="24"/>
          <w:szCs w:val="24"/>
        </w:rPr>
        <w:t>Mavi Bayrak Plaj</w:t>
      </w:r>
      <w:r w:rsidR="00456FC6" w:rsidRPr="00456FC6">
        <w:rPr>
          <w:rFonts w:ascii="Times New Roman" w:hAnsi="Times New Roman" w:cs="Times New Roman"/>
          <w:iCs/>
          <w:sz w:val="24"/>
          <w:szCs w:val="24"/>
          <w:lang w:bidi="en-US"/>
        </w:rPr>
        <w:t>’ında</w:t>
      </w:r>
      <w:r w:rsidR="00456FC6" w:rsidRPr="00456FC6">
        <w:rPr>
          <w:rFonts w:ascii="Times New Roman" w:hAnsi="Times New Roman" w:cs="Times New Roman"/>
          <w:sz w:val="24"/>
          <w:szCs w:val="24"/>
        </w:rPr>
        <w:t xml:space="preserve"> </w:t>
      </w:r>
      <w:r w:rsidR="00F44E81" w:rsidRPr="00456FC6">
        <w:rPr>
          <w:rFonts w:ascii="Times New Roman" w:hAnsi="Times New Roman" w:cs="Times New Roman"/>
          <w:sz w:val="24"/>
          <w:szCs w:val="24"/>
        </w:rPr>
        <w:t xml:space="preserve">doğal, kültürel ve peyzaj değerleri ziyaretçileri bölgeye çekecek potansiyeller taşımaktadır. Alandaki mevcut turizm potansiyeli </w:t>
      </w:r>
      <w:r w:rsidR="00456FC6">
        <w:rPr>
          <w:rFonts w:ascii="Times New Roman" w:hAnsi="Times New Roman" w:cs="Times New Roman"/>
          <w:sz w:val="24"/>
          <w:szCs w:val="24"/>
        </w:rPr>
        <w:t xml:space="preserve">deniz kum ve güneş olarak biline 3S turizmi yanında tarihi kültürel turizm, </w:t>
      </w:r>
      <w:proofErr w:type="spellStart"/>
      <w:r w:rsidR="00F44E81" w:rsidRPr="00456FC6">
        <w:rPr>
          <w:rFonts w:ascii="Times New Roman" w:hAnsi="Times New Roman" w:cs="Times New Roman"/>
          <w:sz w:val="24"/>
          <w:szCs w:val="24"/>
        </w:rPr>
        <w:t>ekoturizim</w:t>
      </w:r>
      <w:proofErr w:type="spellEnd"/>
      <w:r w:rsidR="00F44E81" w:rsidRPr="00456FC6">
        <w:rPr>
          <w:rFonts w:ascii="Times New Roman" w:hAnsi="Times New Roman" w:cs="Times New Roman"/>
          <w:sz w:val="24"/>
          <w:szCs w:val="24"/>
        </w:rPr>
        <w:t xml:space="preserve">, </w:t>
      </w:r>
      <w:proofErr w:type="spellStart"/>
      <w:r w:rsidR="00F44E81" w:rsidRPr="00456FC6">
        <w:rPr>
          <w:rFonts w:ascii="Times New Roman" w:hAnsi="Times New Roman" w:cs="Times New Roman"/>
          <w:sz w:val="24"/>
          <w:szCs w:val="24"/>
        </w:rPr>
        <w:t>agroturizim</w:t>
      </w:r>
      <w:proofErr w:type="spellEnd"/>
      <w:r w:rsidR="00F44E81" w:rsidRPr="00456FC6">
        <w:rPr>
          <w:rFonts w:ascii="Times New Roman" w:hAnsi="Times New Roman" w:cs="Times New Roman"/>
          <w:sz w:val="24"/>
          <w:szCs w:val="24"/>
        </w:rPr>
        <w:t xml:space="preserve">, yayla turizmi, </w:t>
      </w:r>
      <w:proofErr w:type="spellStart"/>
      <w:r w:rsidR="00F44E81" w:rsidRPr="00456FC6">
        <w:rPr>
          <w:rFonts w:ascii="Times New Roman" w:hAnsi="Times New Roman" w:cs="Times New Roman"/>
          <w:sz w:val="24"/>
          <w:szCs w:val="24"/>
        </w:rPr>
        <w:t>panoromik</w:t>
      </w:r>
      <w:proofErr w:type="spellEnd"/>
      <w:r w:rsidR="00F44E81" w:rsidRPr="00456FC6">
        <w:rPr>
          <w:rFonts w:ascii="Times New Roman" w:hAnsi="Times New Roman" w:cs="Times New Roman"/>
          <w:sz w:val="24"/>
          <w:szCs w:val="24"/>
        </w:rPr>
        <w:t xml:space="preserve"> gözlem, doğa yürüyüşü, </w:t>
      </w:r>
      <w:r w:rsidR="002E639A">
        <w:rPr>
          <w:rFonts w:ascii="Times New Roman" w:hAnsi="Times New Roman" w:cs="Times New Roman"/>
          <w:sz w:val="24"/>
          <w:szCs w:val="24"/>
        </w:rPr>
        <w:t>tabii</w:t>
      </w:r>
      <w:r w:rsidR="00F44E81" w:rsidRPr="00456FC6">
        <w:rPr>
          <w:rFonts w:ascii="Times New Roman" w:hAnsi="Times New Roman" w:cs="Times New Roman"/>
          <w:sz w:val="24"/>
          <w:szCs w:val="24"/>
        </w:rPr>
        <w:t xml:space="preserve"> bitki v</w:t>
      </w:r>
      <w:bookmarkStart w:id="2" w:name="_GoBack"/>
      <w:bookmarkEnd w:id="2"/>
      <w:r w:rsidR="00F44E81" w:rsidRPr="00456FC6">
        <w:rPr>
          <w:rFonts w:ascii="Times New Roman" w:hAnsi="Times New Roman" w:cs="Times New Roman"/>
          <w:sz w:val="24"/>
          <w:szCs w:val="24"/>
        </w:rPr>
        <w:t>e hayvanların izlenmesi, kuş gözlem sayılabilir.</w:t>
      </w:r>
      <w:r w:rsidR="00456FC6">
        <w:rPr>
          <w:rFonts w:ascii="Times New Roman" w:hAnsi="Times New Roman" w:cs="Times New Roman"/>
          <w:sz w:val="24"/>
          <w:szCs w:val="24"/>
        </w:rPr>
        <w:t xml:space="preserve"> </w:t>
      </w:r>
      <w:r w:rsidR="00F44E81" w:rsidRPr="00456FC6">
        <w:rPr>
          <w:rFonts w:ascii="Times New Roman" w:hAnsi="Times New Roman" w:cs="Times New Roman"/>
          <w:sz w:val="24"/>
          <w:szCs w:val="24"/>
        </w:rPr>
        <w:t xml:space="preserve">Ancak mevcut durumda alanın sahip olduğu </w:t>
      </w:r>
      <w:proofErr w:type="gramStart"/>
      <w:r w:rsidR="00F44E81" w:rsidRPr="00456FC6">
        <w:rPr>
          <w:rFonts w:ascii="Times New Roman" w:hAnsi="Times New Roman" w:cs="Times New Roman"/>
          <w:sz w:val="24"/>
          <w:szCs w:val="24"/>
        </w:rPr>
        <w:t>rekreasyon</w:t>
      </w:r>
      <w:proofErr w:type="gramEnd"/>
      <w:r w:rsidR="00F44E81" w:rsidRPr="00456FC6">
        <w:rPr>
          <w:rFonts w:ascii="Times New Roman" w:hAnsi="Times New Roman" w:cs="Times New Roman"/>
          <w:sz w:val="24"/>
          <w:szCs w:val="24"/>
        </w:rPr>
        <w:t xml:space="preserve"> ve turizm potansiyeli ziyaretçilerin alana yönlenmesi için planlı bir çalışma bulunmamaktadır. Doğal ve kültürel kaynak değerlerinin </w:t>
      </w:r>
      <w:proofErr w:type="spellStart"/>
      <w:r w:rsidR="00F44E81" w:rsidRPr="00456FC6">
        <w:rPr>
          <w:rFonts w:ascii="Times New Roman" w:hAnsi="Times New Roman" w:cs="Times New Roman"/>
          <w:sz w:val="24"/>
          <w:szCs w:val="24"/>
        </w:rPr>
        <w:t>rekreasyonel</w:t>
      </w:r>
      <w:proofErr w:type="spellEnd"/>
      <w:r w:rsidR="00F44E81" w:rsidRPr="00456FC6">
        <w:rPr>
          <w:rFonts w:ascii="Times New Roman" w:hAnsi="Times New Roman" w:cs="Times New Roman"/>
          <w:sz w:val="24"/>
          <w:szCs w:val="24"/>
        </w:rPr>
        <w:t xml:space="preserve"> açıdan mevcutta </w:t>
      </w:r>
      <w:proofErr w:type="gramStart"/>
      <w:r w:rsidR="00F44E81" w:rsidRPr="00456FC6">
        <w:rPr>
          <w:rFonts w:ascii="Times New Roman" w:hAnsi="Times New Roman" w:cs="Times New Roman"/>
          <w:sz w:val="24"/>
          <w:szCs w:val="24"/>
        </w:rPr>
        <w:t>trekking</w:t>
      </w:r>
      <w:proofErr w:type="gramEnd"/>
      <w:r w:rsidR="00F44E81" w:rsidRPr="00456FC6">
        <w:rPr>
          <w:rFonts w:ascii="Times New Roman" w:hAnsi="Times New Roman" w:cs="Times New Roman"/>
          <w:sz w:val="24"/>
          <w:szCs w:val="24"/>
        </w:rPr>
        <w:t xml:space="preserve"> hatları, panoramik tur yolları, seyir terasları, günübirlik ve çadırlı kamp alanları, sportif faaliyetler (rafting, paraşüt,</w:t>
      </w:r>
      <w:r w:rsidR="00456FC6">
        <w:rPr>
          <w:rFonts w:ascii="Times New Roman" w:hAnsi="Times New Roman" w:cs="Times New Roman"/>
          <w:sz w:val="24"/>
          <w:szCs w:val="24"/>
        </w:rPr>
        <w:t xml:space="preserve"> yamaç paraşüt,</w:t>
      </w:r>
      <w:r w:rsidR="00F44E81" w:rsidRPr="00456FC6">
        <w:rPr>
          <w:rFonts w:ascii="Times New Roman" w:hAnsi="Times New Roman" w:cs="Times New Roman"/>
          <w:sz w:val="24"/>
          <w:szCs w:val="24"/>
        </w:rPr>
        <w:t xml:space="preserve"> doğa yürüyüşü, dağcılık vb.), konaklama yerleri (</w:t>
      </w:r>
      <w:r w:rsidR="00456FC6">
        <w:rPr>
          <w:rFonts w:ascii="Times New Roman" w:hAnsi="Times New Roman" w:cs="Times New Roman"/>
          <w:sz w:val="24"/>
          <w:szCs w:val="24"/>
        </w:rPr>
        <w:t xml:space="preserve">otel, </w:t>
      </w:r>
      <w:r w:rsidR="00F44E81" w:rsidRPr="00456FC6">
        <w:rPr>
          <w:rFonts w:ascii="Times New Roman" w:hAnsi="Times New Roman" w:cs="Times New Roman"/>
          <w:sz w:val="24"/>
          <w:szCs w:val="24"/>
        </w:rPr>
        <w:t xml:space="preserve">pansiyon, turizm tesisleri) vb. kullanımlar yer almamaktadır. </w:t>
      </w:r>
    </w:p>
    <w:p w:rsidR="00F44E81" w:rsidRPr="00456FC6" w:rsidRDefault="00F44E81" w:rsidP="00456FC6">
      <w:pPr>
        <w:spacing w:line="360" w:lineRule="auto"/>
        <w:jc w:val="both"/>
        <w:rPr>
          <w:rFonts w:ascii="Times New Roman" w:hAnsi="Times New Roman" w:cs="Times New Roman"/>
          <w:sz w:val="24"/>
          <w:szCs w:val="24"/>
        </w:rPr>
      </w:pPr>
      <w:r w:rsidRPr="00456FC6">
        <w:rPr>
          <w:rFonts w:ascii="Times New Roman" w:hAnsi="Times New Roman" w:cs="Times New Roman"/>
          <w:sz w:val="24"/>
          <w:szCs w:val="24"/>
        </w:rPr>
        <w:t xml:space="preserve">Alanın sahip olduğu </w:t>
      </w:r>
      <w:proofErr w:type="gramStart"/>
      <w:r w:rsidRPr="00456FC6">
        <w:rPr>
          <w:rFonts w:ascii="Times New Roman" w:hAnsi="Times New Roman" w:cs="Times New Roman"/>
          <w:sz w:val="24"/>
          <w:szCs w:val="24"/>
        </w:rPr>
        <w:t>rekreasyon</w:t>
      </w:r>
      <w:proofErr w:type="gramEnd"/>
      <w:r w:rsidRPr="00456FC6">
        <w:rPr>
          <w:rFonts w:ascii="Times New Roman" w:hAnsi="Times New Roman" w:cs="Times New Roman"/>
          <w:sz w:val="24"/>
          <w:szCs w:val="24"/>
        </w:rPr>
        <w:t xml:space="preserve"> ve turizm potansiyelinin etkin hale getirilmesin için doğal, kültürel ve peyzaj değerleri ile tarihi ve arkeolojik değerler aşağıda tanımlanmıştır.</w:t>
      </w:r>
    </w:p>
    <w:p w:rsidR="00F44E81" w:rsidRPr="00456FC6" w:rsidRDefault="00F44E81" w:rsidP="00456FC6">
      <w:pPr>
        <w:spacing w:line="360" w:lineRule="auto"/>
        <w:jc w:val="both"/>
        <w:rPr>
          <w:rFonts w:ascii="Times New Roman" w:hAnsi="Times New Roman" w:cs="Times New Roman"/>
          <w:sz w:val="24"/>
          <w:szCs w:val="24"/>
        </w:rPr>
      </w:pPr>
      <w:r w:rsidRPr="00456FC6">
        <w:rPr>
          <w:rFonts w:ascii="Times New Roman" w:hAnsi="Times New Roman" w:cs="Times New Roman"/>
          <w:b/>
          <w:i/>
          <w:sz w:val="24"/>
          <w:szCs w:val="24"/>
        </w:rPr>
        <w:t>Peyzaj Değerleri</w:t>
      </w:r>
      <w:r w:rsidR="00BD53E8">
        <w:rPr>
          <w:rFonts w:ascii="Times New Roman" w:hAnsi="Times New Roman" w:cs="Times New Roman"/>
          <w:b/>
          <w:i/>
          <w:sz w:val="24"/>
          <w:szCs w:val="24"/>
        </w:rPr>
        <w:t xml:space="preserve">; </w:t>
      </w:r>
      <w:r w:rsidRPr="00456FC6">
        <w:rPr>
          <w:rFonts w:ascii="Times New Roman" w:hAnsi="Times New Roman" w:cs="Times New Roman"/>
          <w:sz w:val="24"/>
          <w:szCs w:val="24"/>
        </w:rPr>
        <w:t xml:space="preserve">Peyzaj, bir noktadan bakıldığı zaman görüş çerçevesi içine girebilen doğal ve kültürel varlıkların bir arada meydana getirdiği bir kompozisyon ya da bir tablodur. Başka bir ifade ile peyzaj; çevre içinde yer alan çeşitli karakterdeki doğal ve kültürel elemanların, herhangi bir noktadan görüş açısı içine sığabilen bütün halindeki görünüşüdür. </w:t>
      </w:r>
    </w:p>
    <w:p w:rsidR="00F44E81" w:rsidRPr="00456FC6" w:rsidRDefault="00F44E81" w:rsidP="00456FC6">
      <w:pPr>
        <w:spacing w:line="360" w:lineRule="auto"/>
        <w:jc w:val="both"/>
        <w:rPr>
          <w:rFonts w:ascii="Times New Roman" w:hAnsi="Times New Roman" w:cs="Times New Roman"/>
          <w:sz w:val="24"/>
          <w:szCs w:val="24"/>
        </w:rPr>
      </w:pPr>
      <w:proofErr w:type="gramStart"/>
      <w:r w:rsidRPr="00456FC6">
        <w:rPr>
          <w:rFonts w:ascii="Times New Roman" w:hAnsi="Times New Roman" w:cs="Times New Roman"/>
          <w:b/>
          <w:i/>
          <w:sz w:val="24"/>
          <w:szCs w:val="24"/>
        </w:rPr>
        <w:t>Panoramik  peyzajı</w:t>
      </w:r>
      <w:proofErr w:type="gramEnd"/>
      <w:r w:rsidRPr="00456FC6">
        <w:rPr>
          <w:rFonts w:ascii="Times New Roman" w:hAnsi="Times New Roman" w:cs="Times New Roman"/>
          <w:b/>
          <w:i/>
          <w:sz w:val="24"/>
          <w:szCs w:val="24"/>
        </w:rPr>
        <w:t>;</w:t>
      </w:r>
      <w:r w:rsidR="00BD53E8">
        <w:rPr>
          <w:rFonts w:ascii="Times New Roman" w:hAnsi="Times New Roman" w:cs="Times New Roman"/>
          <w:b/>
          <w:i/>
          <w:sz w:val="24"/>
          <w:szCs w:val="24"/>
        </w:rPr>
        <w:t xml:space="preserve"> </w:t>
      </w:r>
      <w:proofErr w:type="spellStart"/>
      <w:r w:rsidR="006255D2">
        <w:rPr>
          <w:rFonts w:ascii="Times New Roman" w:hAnsi="Times New Roman" w:cs="Times New Roman"/>
          <w:b/>
          <w:sz w:val="24"/>
          <w:szCs w:val="24"/>
        </w:rPr>
        <w:t>Mollakasım</w:t>
      </w:r>
      <w:proofErr w:type="spellEnd"/>
      <w:r w:rsidR="00456FC6" w:rsidRPr="00456FC6">
        <w:rPr>
          <w:rFonts w:ascii="Times New Roman" w:hAnsi="Times New Roman" w:cs="Times New Roman"/>
          <w:b/>
          <w:sz w:val="24"/>
          <w:szCs w:val="24"/>
        </w:rPr>
        <w:t xml:space="preserve"> Mavi Bayrak Plaj</w:t>
      </w:r>
      <w:r w:rsidR="00456FC6" w:rsidRPr="00456FC6">
        <w:rPr>
          <w:rFonts w:ascii="Times New Roman" w:hAnsi="Times New Roman" w:cs="Times New Roman"/>
          <w:iCs/>
          <w:sz w:val="24"/>
          <w:szCs w:val="24"/>
          <w:lang w:bidi="en-US"/>
        </w:rPr>
        <w:t>’ında</w:t>
      </w:r>
      <w:r w:rsidRPr="00456FC6">
        <w:rPr>
          <w:rFonts w:ascii="Times New Roman" w:hAnsi="Times New Roman" w:cs="Times New Roman"/>
          <w:sz w:val="24"/>
          <w:szCs w:val="24"/>
        </w:rPr>
        <w:t xml:space="preserve"> farklı eğim ve yükselti kuşaklarının varlığı zengin bir panoramik görüntü sunmaktadır. Panoramik zenginliği gösteren yükseklik ve eğim değerleri </w:t>
      </w:r>
      <w:r w:rsidR="00BD53E8">
        <w:rPr>
          <w:rFonts w:ascii="Times New Roman" w:hAnsi="Times New Roman" w:cs="Times New Roman"/>
          <w:sz w:val="24"/>
          <w:szCs w:val="24"/>
        </w:rPr>
        <w:t>Mavi Bayrak alındıktan sonra tespit edilecektir</w:t>
      </w:r>
      <w:r w:rsidRPr="00456FC6">
        <w:rPr>
          <w:rFonts w:ascii="Times New Roman" w:hAnsi="Times New Roman" w:cs="Times New Roman"/>
          <w:sz w:val="24"/>
          <w:szCs w:val="24"/>
        </w:rPr>
        <w:t xml:space="preserve">. </w:t>
      </w:r>
    </w:p>
    <w:p w:rsidR="00F44E81" w:rsidRPr="00456FC6" w:rsidRDefault="00F44E81" w:rsidP="00456FC6">
      <w:pPr>
        <w:spacing w:line="360" w:lineRule="auto"/>
        <w:jc w:val="both"/>
        <w:rPr>
          <w:rFonts w:ascii="Times New Roman" w:hAnsi="Times New Roman" w:cs="Times New Roman"/>
          <w:sz w:val="24"/>
          <w:szCs w:val="24"/>
        </w:rPr>
      </w:pPr>
      <w:r w:rsidRPr="00456FC6">
        <w:rPr>
          <w:rFonts w:ascii="Times New Roman" w:hAnsi="Times New Roman" w:cs="Times New Roman"/>
          <w:b/>
          <w:i/>
          <w:sz w:val="24"/>
          <w:szCs w:val="24"/>
        </w:rPr>
        <w:t>Kırsal peyzaj;</w:t>
      </w:r>
      <w:r w:rsidRPr="00456FC6">
        <w:rPr>
          <w:rFonts w:ascii="Times New Roman" w:hAnsi="Times New Roman" w:cs="Times New Roman"/>
          <w:sz w:val="24"/>
          <w:szCs w:val="24"/>
        </w:rPr>
        <w:t xml:space="preserve"> </w:t>
      </w:r>
      <w:proofErr w:type="spellStart"/>
      <w:r w:rsidR="006255D2">
        <w:rPr>
          <w:rFonts w:ascii="Times New Roman" w:hAnsi="Times New Roman" w:cs="Times New Roman"/>
          <w:b/>
          <w:sz w:val="24"/>
          <w:szCs w:val="24"/>
        </w:rPr>
        <w:t>Mollakasım</w:t>
      </w:r>
      <w:proofErr w:type="spellEnd"/>
      <w:r w:rsidR="006255D2">
        <w:rPr>
          <w:rFonts w:ascii="Times New Roman" w:hAnsi="Times New Roman" w:cs="Times New Roman"/>
          <w:b/>
          <w:sz w:val="24"/>
          <w:szCs w:val="24"/>
        </w:rPr>
        <w:t xml:space="preserve"> </w:t>
      </w:r>
      <w:r w:rsidR="00BD53E8" w:rsidRPr="00456FC6">
        <w:rPr>
          <w:rFonts w:ascii="Times New Roman" w:hAnsi="Times New Roman" w:cs="Times New Roman"/>
          <w:b/>
          <w:sz w:val="24"/>
          <w:szCs w:val="24"/>
        </w:rPr>
        <w:t>Mavi Bayrak Plaj</w:t>
      </w:r>
      <w:r w:rsidR="00BD53E8" w:rsidRPr="00456FC6">
        <w:rPr>
          <w:rFonts w:ascii="Times New Roman" w:hAnsi="Times New Roman" w:cs="Times New Roman"/>
          <w:iCs/>
          <w:sz w:val="24"/>
          <w:szCs w:val="24"/>
          <w:lang w:bidi="en-US"/>
        </w:rPr>
        <w:t>’ında</w:t>
      </w:r>
      <w:r w:rsidRPr="00456FC6">
        <w:rPr>
          <w:rFonts w:ascii="Times New Roman" w:hAnsi="Times New Roman" w:cs="Times New Roman"/>
          <w:sz w:val="24"/>
          <w:szCs w:val="24"/>
        </w:rPr>
        <w:t xml:space="preserve"> yer alan</w:t>
      </w:r>
      <w:r w:rsidR="00BD53E8">
        <w:rPr>
          <w:rFonts w:ascii="Times New Roman" w:hAnsi="Times New Roman" w:cs="Times New Roman"/>
          <w:sz w:val="24"/>
          <w:szCs w:val="24"/>
        </w:rPr>
        <w:t xml:space="preserve"> </w:t>
      </w:r>
      <w:proofErr w:type="spellStart"/>
      <w:r w:rsidR="006255D2">
        <w:rPr>
          <w:rFonts w:ascii="Times New Roman" w:hAnsi="Times New Roman" w:cs="Times New Roman"/>
          <w:sz w:val="24"/>
          <w:szCs w:val="24"/>
        </w:rPr>
        <w:t>Mollakasım</w:t>
      </w:r>
      <w:proofErr w:type="spellEnd"/>
      <w:r w:rsidR="00BD53E8">
        <w:rPr>
          <w:rFonts w:ascii="Times New Roman" w:hAnsi="Times New Roman" w:cs="Times New Roman"/>
          <w:sz w:val="24"/>
          <w:szCs w:val="24"/>
        </w:rPr>
        <w:t xml:space="preserve"> Mahallesine ait</w:t>
      </w:r>
      <w:r w:rsidRPr="00456FC6">
        <w:rPr>
          <w:rFonts w:ascii="Times New Roman" w:hAnsi="Times New Roman" w:cs="Times New Roman"/>
          <w:sz w:val="24"/>
          <w:szCs w:val="24"/>
        </w:rPr>
        <w:t xml:space="preserve"> yerleşim yerleri, yaylalar, tarım alanları ve mera alanları farklı seviyelerde kırsal ve kırsal alan peyzaj değerleri sunmaktadır.</w:t>
      </w:r>
      <w:r w:rsidR="00BD53E8">
        <w:rPr>
          <w:rFonts w:ascii="Times New Roman" w:hAnsi="Times New Roman" w:cs="Times New Roman"/>
          <w:sz w:val="24"/>
          <w:szCs w:val="24"/>
        </w:rPr>
        <w:t xml:space="preserve"> </w:t>
      </w:r>
      <w:r w:rsidRPr="00456FC6">
        <w:rPr>
          <w:rFonts w:ascii="Times New Roman" w:hAnsi="Times New Roman" w:cs="Times New Roman"/>
          <w:sz w:val="24"/>
          <w:szCs w:val="24"/>
        </w:rPr>
        <w:t xml:space="preserve">Doğanın bir parçası olan insanın karakterine ve yaşamına uyum sağlamış, rahatlık ve huzur vermekle birlikte doğanın diğer varlıkları ile bir bütünlük </w:t>
      </w:r>
      <w:r w:rsidR="00BD53E8">
        <w:rPr>
          <w:rFonts w:ascii="Times New Roman" w:hAnsi="Times New Roman" w:cs="Times New Roman"/>
          <w:sz w:val="24"/>
          <w:szCs w:val="24"/>
        </w:rPr>
        <w:t>göstermektedir</w:t>
      </w:r>
      <w:r w:rsidRPr="00456FC6">
        <w:rPr>
          <w:rFonts w:ascii="Times New Roman" w:hAnsi="Times New Roman" w:cs="Times New Roman"/>
          <w:sz w:val="24"/>
          <w:szCs w:val="24"/>
        </w:rPr>
        <w:t>. Tarla alanları, meyvecilik, sebzecilik, hayvancılık işletmeleri, sulama tesisleri vb. kırsal yaşam ile ilgili peyzajlardır.</w:t>
      </w:r>
    </w:p>
    <w:p w:rsidR="00F44E81" w:rsidRPr="00456FC6" w:rsidRDefault="00F44E81" w:rsidP="00456FC6">
      <w:pPr>
        <w:spacing w:line="360" w:lineRule="auto"/>
        <w:jc w:val="both"/>
        <w:rPr>
          <w:rFonts w:ascii="Times New Roman" w:hAnsi="Times New Roman" w:cs="Times New Roman"/>
          <w:iCs/>
          <w:sz w:val="24"/>
          <w:szCs w:val="24"/>
        </w:rPr>
      </w:pPr>
      <w:r w:rsidRPr="00456FC6">
        <w:rPr>
          <w:rFonts w:ascii="Times New Roman" w:hAnsi="Times New Roman" w:cs="Times New Roman"/>
          <w:b/>
          <w:i/>
          <w:iCs/>
          <w:sz w:val="24"/>
          <w:szCs w:val="24"/>
        </w:rPr>
        <w:t xml:space="preserve">Kırsal alan peyzajı; </w:t>
      </w:r>
      <w:r w:rsidRPr="00456FC6">
        <w:rPr>
          <w:rFonts w:ascii="Times New Roman" w:hAnsi="Times New Roman" w:cs="Times New Roman"/>
          <w:iCs/>
          <w:sz w:val="24"/>
          <w:szCs w:val="24"/>
        </w:rPr>
        <w:t xml:space="preserve">Kırsal kalkınma faaliyetlerinin gerçekleştirilebileceği </w:t>
      </w:r>
      <w:proofErr w:type="gramStart"/>
      <w:r w:rsidRPr="00456FC6">
        <w:rPr>
          <w:rFonts w:ascii="Times New Roman" w:hAnsi="Times New Roman" w:cs="Times New Roman"/>
          <w:iCs/>
          <w:sz w:val="24"/>
          <w:szCs w:val="24"/>
        </w:rPr>
        <w:t>mekanları</w:t>
      </w:r>
      <w:proofErr w:type="gramEnd"/>
      <w:r w:rsidRPr="00456FC6">
        <w:rPr>
          <w:rFonts w:ascii="Times New Roman" w:hAnsi="Times New Roman" w:cs="Times New Roman"/>
          <w:iCs/>
          <w:sz w:val="24"/>
          <w:szCs w:val="24"/>
        </w:rPr>
        <w:t xml:space="preserve"> tanımlamaktadır. “Ülkemizde tek ve genel geçer bir kırsal alan tanımı yerine farklı sektörler ve </w:t>
      </w:r>
      <w:r w:rsidRPr="00456FC6">
        <w:rPr>
          <w:rFonts w:ascii="Times New Roman" w:hAnsi="Times New Roman" w:cs="Times New Roman"/>
          <w:iCs/>
          <w:sz w:val="24"/>
          <w:szCs w:val="24"/>
        </w:rPr>
        <w:lastRenderedPageBreak/>
        <w:t xml:space="preserve">çalışmalar için çeşitli fiziki ve sosyolojik tanımlar da yapılmaktadır. Örneğin, “kentsel alanların dışında kendine özgü doğal coğrafi özelliklere sahip, sayıca fazla, küçük ve dağınık yerleşimlerin yaygın, nüfus yoğunluğunun düşük olduğu alanlar” kırsal alan olarak tanımlanmaktadır. Başka bir tanıma göre kırsal alan; “belediye mücavir alan sınırları dışındaki </w:t>
      </w:r>
      <w:proofErr w:type="gramStart"/>
      <w:r w:rsidRPr="00456FC6">
        <w:rPr>
          <w:rFonts w:ascii="Times New Roman" w:hAnsi="Times New Roman" w:cs="Times New Roman"/>
          <w:iCs/>
          <w:sz w:val="24"/>
          <w:szCs w:val="24"/>
        </w:rPr>
        <w:t>mekanlar</w:t>
      </w:r>
      <w:proofErr w:type="gramEnd"/>
      <w:r w:rsidRPr="00456FC6">
        <w:rPr>
          <w:rFonts w:ascii="Times New Roman" w:hAnsi="Times New Roman" w:cs="Times New Roman"/>
          <w:iCs/>
          <w:sz w:val="24"/>
          <w:szCs w:val="24"/>
        </w:rPr>
        <w:t xml:space="preserve">” ya da “doğal coğrafi çevre” olarak kabul edilmektedir. Basit bir tanımla, kentsel alanlar dışında kalan yerler olarak nitelendirilebilecek kırsal alan kavramı, aslında somut-nesnel öğeleri bulunan </w:t>
      </w:r>
      <w:proofErr w:type="gramStart"/>
      <w:r w:rsidRPr="00456FC6">
        <w:rPr>
          <w:rFonts w:ascii="Times New Roman" w:hAnsi="Times New Roman" w:cs="Times New Roman"/>
          <w:iCs/>
          <w:sz w:val="24"/>
          <w:szCs w:val="24"/>
        </w:rPr>
        <w:t>mekandır</w:t>
      </w:r>
      <w:proofErr w:type="gramEnd"/>
      <w:r w:rsidRPr="00456FC6">
        <w:rPr>
          <w:rFonts w:ascii="Times New Roman" w:hAnsi="Times New Roman" w:cs="Times New Roman"/>
          <w:iCs/>
          <w:sz w:val="24"/>
          <w:szCs w:val="24"/>
        </w:rPr>
        <w:t xml:space="preserve">. Kırsal alanların yanı sıra değişik faaliyetlerin bulunduğu (tarım, </w:t>
      </w:r>
      <w:proofErr w:type="gramStart"/>
      <w:r w:rsidRPr="00456FC6">
        <w:rPr>
          <w:rFonts w:ascii="Times New Roman" w:hAnsi="Times New Roman" w:cs="Times New Roman"/>
          <w:iCs/>
          <w:sz w:val="24"/>
          <w:szCs w:val="24"/>
        </w:rPr>
        <w:t>rekreasyon</w:t>
      </w:r>
      <w:proofErr w:type="gramEnd"/>
      <w:r w:rsidRPr="00456FC6">
        <w:rPr>
          <w:rFonts w:ascii="Times New Roman" w:hAnsi="Times New Roman" w:cs="Times New Roman"/>
          <w:iCs/>
          <w:sz w:val="24"/>
          <w:szCs w:val="24"/>
        </w:rPr>
        <w:t xml:space="preserve">, turizm, sanayi vs.) açık alanlar da kırsal alan olarak tanımlanmaktadır. </w:t>
      </w:r>
    </w:p>
    <w:p w:rsidR="00F44E81" w:rsidRPr="00456FC6" w:rsidRDefault="00F44E81" w:rsidP="00456FC6">
      <w:pPr>
        <w:spacing w:line="360" w:lineRule="auto"/>
        <w:jc w:val="both"/>
        <w:rPr>
          <w:rFonts w:ascii="Times New Roman" w:hAnsi="Times New Roman" w:cs="Times New Roman"/>
          <w:sz w:val="24"/>
          <w:szCs w:val="24"/>
        </w:rPr>
      </w:pPr>
    </w:p>
    <w:p w:rsidR="00F44E81" w:rsidRPr="00456FC6" w:rsidRDefault="00F44E81" w:rsidP="00456FC6">
      <w:pPr>
        <w:spacing w:line="360" w:lineRule="auto"/>
        <w:jc w:val="both"/>
        <w:rPr>
          <w:rFonts w:ascii="Times New Roman" w:hAnsi="Times New Roman" w:cs="Times New Roman"/>
          <w:b/>
          <w:bCs/>
          <w:iCs/>
          <w:sz w:val="24"/>
          <w:szCs w:val="24"/>
          <w:lang w:bidi="en-US"/>
        </w:rPr>
      </w:pPr>
      <w:bookmarkStart w:id="3" w:name="_Toc371284163"/>
      <w:r w:rsidRPr="00456FC6">
        <w:rPr>
          <w:rFonts w:ascii="Times New Roman" w:hAnsi="Times New Roman" w:cs="Times New Roman"/>
          <w:b/>
          <w:bCs/>
          <w:iCs/>
          <w:sz w:val="24"/>
          <w:szCs w:val="24"/>
          <w:lang w:bidi="en-US"/>
        </w:rPr>
        <w:t>Niteliksel Değerlendirme</w:t>
      </w:r>
      <w:bookmarkEnd w:id="3"/>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HASSASLIK</w:t>
      </w:r>
    </w:p>
    <w:p w:rsidR="00F44E81" w:rsidRPr="00456FC6" w:rsidRDefault="00F44E81" w:rsidP="00456FC6">
      <w:pPr>
        <w:spacing w:line="360" w:lineRule="auto"/>
        <w:jc w:val="both"/>
        <w:rPr>
          <w:rFonts w:ascii="Times New Roman" w:hAnsi="Times New Roman" w:cs="Times New Roman"/>
          <w:bCs/>
          <w:sz w:val="24"/>
          <w:szCs w:val="24"/>
        </w:rPr>
      </w:pPr>
      <w:r w:rsidRPr="00456FC6">
        <w:rPr>
          <w:rFonts w:ascii="Times New Roman" w:hAnsi="Times New Roman" w:cs="Times New Roman"/>
          <w:bCs/>
          <w:sz w:val="24"/>
          <w:szCs w:val="24"/>
        </w:rPr>
        <w:t xml:space="preserve">Aşırı ve erken otlatma, ağaç kesimi, </w:t>
      </w:r>
      <w:proofErr w:type="spellStart"/>
      <w:r w:rsidRPr="00456FC6">
        <w:rPr>
          <w:rFonts w:ascii="Times New Roman" w:hAnsi="Times New Roman" w:cs="Times New Roman"/>
          <w:bCs/>
          <w:sz w:val="24"/>
          <w:szCs w:val="24"/>
        </w:rPr>
        <w:t>etnobotanik</w:t>
      </w:r>
      <w:proofErr w:type="spellEnd"/>
      <w:r w:rsidRPr="00456FC6">
        <w:rPr>
          <w:rFonts w:ascii="Times New Roman" w:hAnsi="Times New Roman" w:cs="Times New Roman"/>
          <w:bCs/>
          <w:sz w:val="24"/>
          <w:szCs w:val="24"/>
        </w:rPr>
        <w:t xml:space="preserve"> amaçlı bitki toplanması, yakacak amaçlı Geven (</w:t>
      </w:r>
      <w:proofErr w:type="spellStart"/>
      <w:r w:rsidRPr="00456FC6">
        <w:rPr>
          <w:rFonts w:ascii="Times New Roman" w:hAnsi="Times New Roman" w:cs="Times New Roman"/>
          <w:bCs/>
          <w:i/>
          <w:sz w:val="24"/>
          <w:szCs w:val="24"/>
        </w:rPr>
        <w:t>Astragalus</w:t>
      </w:r>
      <w:proofErr w:type="spellEnd"/>
      <w:r w:rsidRPr="00456FC6">
        <w:rPr>
          <w:rFonts w:ascii="Times New Roman" w:hAnsi="Times New Roman" w:cs="Times New Roman"/>
          <w:bCs/>
          <w:sz w:val="24"/>
          <w:szCs w:val="24"/>
        </w:rPr>
        <w:t xml:space="preserve"> L.), </w:t>
      </w:r>
      <w:proofErr w:type="gramStart"/>
      <w:r w:rsidRPr="00456FC6">
        <w:rPr>
          <w:rFonts w:ascii="Times New Roman" w:hAnsi="Times New Roman" w:cs="Times New Roman"/>
          <w:bCs/>
          <w:sz w:val="24"/>
          <w:szCs w:val="24"/>
        </w:rPr>
        <w:t>Sığır kuyruğu</w:t>
      </w:r>
      <w:proofErr w:type="gramEnd"/>
      <w:r w:rsidRPr="00456FC6">
        <w:rPr>
          <w:rFonts w:ascii="Times New Roman" w:hAnsi="Times New Roman" w:cs="Times New Roman"/>
          <w:bCs/>
          <w:sz w:val="24"/>
          <w:szCs w:val="24"/>
        </w:rPr>
        <w:t xml:space="preserve"> (</w:t>
      </w:r>
      <w:proofErr w:type="spellStart"/>
      <w:r w:rsidRPr="00456FC6">
        <w:rPr>
          <w:rFonts w:ascii="Times New Roman" w:hAnsi="Times New Roman" w:cs="Times New Roman"/>
          <w:bCs/>
          <w:i/>
          <w:sz w:val="24"/>
          <w:szCs w:val="24"/>
        </w:rPr>
        <w:t>Verbascum</w:t>
      </w:r>
      <w:proofErr w:type="spellEnd"/>
      <w:r w:rsidRPr="00456FC6">
        <w:rPr>
          <w:rFonts w:ascii="Times New Roman" w:hAnsi="Times New Roman" w:cs="Times New Roman"/>
          <w:bCs/>
          <w:sz w:val="24"/>
          <w:szCs w:val="24"/>
        </w:rPr>
        <w:t xml:space="preserve"> L.) sökümü gibi nedenlerle alanın bitki örtüsünde yoğun bir tahribat bulunmaktadır. Meyveye geçmeden tahrip edilen otsu bitkilerden özellikle tek yıllık olanlar, bu durumun sürekliliği sonucu kısmen de olsa yok olma tehlikesi ile karşı karşıya kalmaktadırlar. A</w:t>
      </w:r>
      <w:r w:rsidRPr="00456FC6">
        <w:rPr>
          <w:rFonts w:ascii="Times New Roman" w:hAnsi="Times New Roman" w:cs="Times New Roman"/>
          <w:sz w:val="24"/>
          <w:szCs w:val="24"/>
        </w:rPr>
        <w:t xml:space="preserve">şırı otlatılan yerlerde hayvanların yemediği </w:t>
      </w:r>
      <w:proofErr w:type="gramStart"/>
      <w:r w:rsidRPr="00456FC6">
        <w:rPr>
          <w:rFonts w:ascii="Times New Roman" w:hAnsi="Times New Roman" w:cs="Times New Roman"/>
          <w:sz w:val="24"/>
          <w:szCs w:val="24"/>
        </w:rPr>
        <w:t>(</w:t>
      </w:r>
      <w:proofErr w:type="spellStart"/>
      <w:proofErr w:type="gramEnd"/>
      <w:r w:rsidRPr="00456FC6">
        <w:rPr>
          <w:rFonts w:ascii="Times New Roman" w:hAnsi="Times New Roman" w:cs="Times New Roman"/>
          <w:i/>
          <w:sz w:val="24"/>
          <w:szCs w:val="24"/>
        </w:rPr>
        <w:t>Astragalus</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Acantholimon</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Echinops</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Onopordum</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Cirsium</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Gundelia</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Eryngium</w:t>
      </w:r>
      <w:proofErr w:type="spellEnd"/>
      <w:r w:rsidRPr="00456FC6">
        <w:rPr>
          <w:rFonts w:ascii="Times New Roman" w:hAnsi="Times New Roman" w:cs="Times New Roman"/>
          <w:sz w:val="24"/>
          <w:szCs w:val="24"/>
        </w:rPr>
        <w:t xml:space="preserve"> gibi cinslere ait dikenli </w:t>
      </w:r>
      <w:proofErr w:type="spellStart"/>
      <w:r w:rsidRPr="00456FC6">
        <w:rPr>
          <w:rFonts w:ascii="Times New Roman" w:hAnsi="Times New Roman" w:cs="Times New Roman"/>
          <w:sz w:val="24"/>
          <w:szCs w:val="24"/>
        </w:rPr>
        <w:t>taksonlar</w:t>
      </w:r>
      <w:proofErr w:type="spellEnd"/>
      <w:r w:rsidRPr="00456FC6">
        <w:rPr>
          <w:rFonts w:ascii="Times New Roman" w:hAnsi="Times New Roman" w:cs="Times New Roman"/>
          <w:sz w:val="24"/>
          <w:szCs w:val="24"/>
        </w:rPr>
        <w:t xml:space="preserve"> veya çeşitli sebeplerden dolayı hayvanların hoşlanmadıkları </w:t>
      </w:r>
      <w:proofErr w:type="spellStart"/>
      <w:r w:rsidRPr="00456FC6">
        <w:rPr>
          <w:rFonts w:ascii="Times New Roman" w:hAnsi="Times New Roman" w:cs="Times New Roman"/>
          <w:i/>
          <w:sz w:val="24"/>
          <w:szCs w:val="24"/>
        </w:rPr>
        <w:t>Euphorbia</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Verbascum</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Hyoscyamus</w:t>
      </w:r>
      <w:proofErr w:type="spellEnd"/>
      <w:r w:rsidRPr="00456FC6">
        <w:rPr>
          <w:rFonts w:ascii="Times New Roman" w:hAnsi="Times New Roman" w:cs="Times New Roman"/>
          <w:i/>
          <w:sz w:val="24"/>
          <w:szCs w:val="24"/>
        </w:rPr>
        <w:t xml:space="preserve">, </w:t>
      </w:r>
      <w:proofErr w:type="spellStart"/>
      <w:r w:rsidRPr="00456FC6">
        <w:rPr>
          <w:rFonts w:ascii="Times New Roman" w:hAnsi="Times New Roman" w:cs="Times New Roman"/>
          <w:i/>
          <w:sz w:val="24"/>
          <w:szCs w:val="24"/>
        </w:rPr>
        <w:t>Onosma</w:t>
      </w:r>
      <w:proofErr w:type="spellEnd"/>
      <w:r w:rsidRPr="00456FC6">
        <w:rPr>
          <w:rFonts w:ascii="Times New Roman" w:hAnsi="Times New Roman" w:cs="Times New Roman"/>
          <w:sz w:val="24"/>
          <w:szCs w:val="24"/>
        </w:rPr>
        <w:t xml:space="preserve"> gibi cinslere ait çeşitli </w:t>
      </w:r>
      <w:proofErr w:type="spellStart"/>
      <w:r w:rsidRPr="00456FC6">
        <w:rPr>
          <w:rFonts w:ascii="Times New Roman" w:hAnsi="Times New Roman" w:cs="Times New Roman"/>
          <w:sz w:val="24"/>
          <w:szCs w:val="24"/>
        </w:rPr>
        <w:t>taksonların</w:t>
      </w:r>
      <w:proofErr w:type="spellEnd"/>
      <w:r w:rsidRPr="00456FC6">
        <w:rPr>
          <w:rFonts w:ascii="Times New Roman" w:hAnsi="Times New Roman" w:cs="Times New Roman"/>
          <w:sz w:val="24"/>
          <w:szCs w:val="24"/>
        </w:rPr>
        <w:t xml:space="preserve"> dominant olduğu bitki örtüsü bulunmaktadır.</w:t>
      </w:r>
    </w:p>
    <w:p w:rsidR="00F44E81" w:rsidRPr="00456FC6" w:rsidRDefault="00F44E81" w:rsidP="00456FC6">
      <w:pPr>
        <w:spacing w:line="360" w:lineRule="auto"/>
        <w:jc w:val="both"/>
        <w:rPr>
          <w:rFonts w:ascii="Times New Roman" w:hAnsi="Times New Roman" w:cs="Times New Roman"/>
          <w:sz w:val="24"/>
          <w:szCs w:val="24"/>
        </w:rPr>
      </w:pPr>
      <w:r w:rsidRPr="00456FC6">
        <w:rPr>
          <w:rFonts w:ascii="Times New Roman" w:hAnsi="Times New Roman" w:cs="Times New Roman"/>
          <w:sz w:val="24"/>
          <w:szCs w:val="24"/>
        </w:rPr>
        <w:t xml:space="preserve">Sucul ekosistem içerisinde </w:t>
      </w:r>
      <w:proofErr w:type="spellStart"/>
      <w:r w:rsidR="006255D2">
        <w:rPr>
          <w:rFonts w:ascii="Times New Roman" w:hAnsi="Times New Roman" w:cs="Times New Roman"/>
          <w:b/>
          <w:sz w:val="24"/>
          <w:szCs w:val="24"/>
        </w:rPr>
        <w:t>Mollakasım</w:t>
      </w:r>
      <w:proofErr w:type="spellEnd"/>
      <w:r w:rsidR="0095650B" w:rsidRPr="0095650B">
        <w:rPr>
          <w:rFonts w:ascii="Times New Roman" w:hAnsi="Times New Roman" w:cs="Times New Roman"/>
          <w:b/>
          <w:sz w:val="24"/>
          <w:szCs w:val="24"/>
        </w:rPr>
        <w:t xml:space="preserve"> Mavi Bayrak Plaj</w:t>
      </w:r>
      <w:r w:rsidR="0095650B" w:rsidRPr="0095650B">
        <w:rPr>
          <w:rFonts w:ascii="Times New Roman" w:hAnsi="Times New Roman" w:cs="Times New Roman"/>
          <w:iCs/>
          <w:sz w:val="24"/>
          <w:szCs w:val="24"/>
        </w:rPr>
        <w:t>’ında</w:t>
      </w:r>
      <w:r w:rsidR="0095650B" w:rsidRPr="0095650B">
        <w:rPr>
          <w:rFonts w:ascii="Times New Roman" w:hAnsi="Times New Roman" w:cs="Times New Roman"/>
          <w:sz w:val="24"/>
          <w:szCs w:val="24"/>
        </w:rPr>
        <w:t xml:space="preserve"> </w:t>
      </w:r>
      <w:r w:rsidR="0095650B">
        <w:rPr>
          <w:rFonts w:ascii="Times New Roman" w:hAnsi="Times New Roman" w:cs="Times New Roman"/>
          <w:sz w:val="24"/>
          <w:szCs w:val="24"/>
        </w:rPr>
        <w:t>yukarı kısımlarında</w:t>
      </w:r>
      <w:r w:rsidRPr="00456FC6">
        <w:rPr>
          <w:rFonts w:ascii="Times New Roman" w:hAnsi="Times New Roman" w:cs="Times New Roman"/>
          <w:sz w:val="24"/>
          <w:szCs w:val="24"/>
        </w:rPr>
        <w:t xml:space="preserve"> çok az miktarda sazlık habitat mevcuttur. Bu sazlıkların herhangi bir korunma statüsü olmadığından ve doğal yayılma alanı küçük olduğundan bu habitatın ortadan kalma riski söz konusudur. Bu nedenle alanda ender ve hassas bir habitat tipidir.</w:t>
      </w:r>
      <w:r w:rsidR="0095650B">
        <w:rPr>
          <w:rFonts w:ascii="Times New Roman" w:hAnsi="Times New Roman" w:cs="Times New Roman"/>
          <w:sz w:val="24"/>
          <w:szCs w:val="24"/>
        </w:rPr>
        <w:t xml:space="preserve"> Mavi bayrak alınması durumunda bölgedeki tüm sulak alanlar ayrıntılı tespitin ardında sürdürülebilir korumaları yapılacaktır.</w:t>
      </w:r>
    </w:p>
    <w:p w:rsidR="00F44E81" w:rsidRPr="00456FC6" w:rsidRDefault="00F44E81" w:rsidP="00456FC6">
      <w:pPr>
        <w:spacing w:line="360" w:lineRule="auto"/>
        <w:jc w:val="both"/>
        <w:rPr>
          <w:rFonts w:ascii="Times New Roman" w:hAnsi="Times New Roman" w:cs="Times New Roman"/>
          <w:b/>
          <w:sz w:val="24"/>
          <w:szCs w:val="24"/>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NADİRLİK </w:t>
      </w:r>
    </w:p>
    <w:p w:rsidR="00F44E81" w:rsidRDefault="00F44E81" w:rsidP="00456FC6">
      <w:pPr>
        <w:spacing w:line="360" w:lineRule="auto"/>
        <w:jc w:val="both"/>
        <w:rPr>
          <w:rFonts w:ascii="Times New Roman" w:hAnsi="Times New Roman" w:cs="Times New Roman"/>
          <w:iCs/>
          <w:sz w:val="24"/>
          <w:szCs w:val="24"/>
          <w:lang w:bidi="en-US"/>
        </w:rPr>
      </w:pPr>
      <w:r w:rsidRPr="00456FC6">
        <w:rPr>
          <w:rFonts w:ascii="Times New Roman" w:hAnsi="Times New Roman" w:cs="Times New Roman"/>
          <w:iCs/>
          <w:sz w:val="24"/>
          <w:szCs w:val="24"/>
        </w:rPr>
        <w:t xml:space="preserve">Doğu Anadolu bölgesi doğal zenginlikleri bakımından Türkiye içinde görece daha az bilinen bir coğrafyadır. </w:t>
      </w:r>
      <w:r w:rsidRPr="00456FC6">
        <w:rPr>
          <w:rFonts w:ascii="Times New Roman" w:hAnsi="Times New Roman" w:cs="Times New Roman"/>
          <w:iCs/>
          <w:sz w:val="24"/>
          <w:szCs w:val="24"/>
          <w:lang w:bidi="en-US"/>
        </w:rPr>
        <w:t xml:space="preserve">Bu bölge içindeki herhangi bir koruma statüsüne sahip alan uzun dönemli araştırılmalı ve izlenmelidir. 2000 IUCN </w:t>
      </w:r>
      <w:proofErr w:type="spellStart"/>
      <w:r w:rsidRPr="00456FC6">
        <w:rPr>
          <w:rFonts w:ascii="Times New Roman" w:hAnsi="Times New Roman" w:cs="Times New Roman"/>
          <w:iCs/>
          <w:sz w:val="24"/>
          <w:szCs w:val="24"/>
          <w:lang w:bidi="en-US"/>
        </w:rPr>
        <w:t>Red</w:t>
      </w:r>
      <w:proofErr w:type="spellEnd"/>
      <w:r w:rsidRPr="00456FC6">
        <w:rPr>
          <w:rFonts w:ascii="Times New Roman" w:hAnsi="Times New Roman" w:cs="Times New Roman"/>
          <w:iCs/>
          <w:sz w:val="24"/>
          <w:szCs w:val="24"/>
          <w:lang w:bidi="en-US"/>
        </w:rPr>
        <w:t xml:space="preserve"> Data </w:t>
      </w:r>
      <w:proofErr w:type="spellStart"/>
      <w:r w:rsidRPr="00456FC6">
        <w:rPr>
          <w:rFonts w:ascii="Times New Roman" w:hAnsi="Times New Roman" w:cs="Times New Roman"/>
          <w:iCs/>
          <w:sz w:val="24"/>
          <w:szCs w:val="24"/>
          <w:lang w:bidi="en-US"/>
        </w:rPr>
        <w:t>Book</w:t>
      </w:r>
      <w:proofErr w:type="spellEnd"/>
      <w:r w:rsidRPr="00456FC6">
        <w:rPr>
          <w:rFonts w:ascii="Times New Roman" w:hAnsi="Times New Roman" w:cs="Times New Roman"/>
          <w:iCs/>
          <w:sz w:val="24"/>
          <w:szCs w:val="24"/>
          <w:lang w:bidi="en-US"/>
        </w:rPr>
        <w:t xml:space="preserve"> </w:t>
      </w:r>
      <w:proofErr w:type="spellStart"/>
      <w:r w:rsidRPr="00456FC6">
        <w:rPr>
          <w:rFonts w:ascii="Times New Roman" w:hAnsi="Times New Roman" w:cs="Times New Roman"/>
          <w:iCs/>
          <w:sz w:val="24"/>
          <w:szCs w:val="24"/>
          <w:lang w:bidi="en-US"/>
        </w:rPr>
        <w:t>kategorileri’ne</w:t>
      </w:r>
      <w:proofErr w:type="spellEnd"/>
      <w:r w:rsidRPr="00456FC6">
        <w:rPr>
          <w:rFonts w:ascii="Times New Roman" w:hAnsi="Times New Roman" w:cs="Times New Roman"/>
          <w:iCs/>
          <w:sz w:val="24"/>
          <w:szCs w:val="24"/>
          <w:lang w:bidi="en-US"/>
        </w:rPr>
        <w:t xml:space="preserve"> göre mevcut durumda küresel ölçekte tehlike altında herhangi bir </w:t>
      </w:r>
      <w:proofErr w:type="spellStart"/>
      <w:r w:rsidRPr="00456FC6">
        <w:rPr>
          <w:rFonts w:ascii="Times New Roman" w:hAnsi="Times New Roman" w:cs="Times New Roman"/>
          <w:iCs/>
          <w:sz w:val="24"/>
          <w:szCs w:val="24"/>
          <w:lang w:bidi="en-US"/>
        </w:rPr>
        <w:t>taksona</w:t>
      </w:r>
      <w:proofErr w:type="spellEnd"/>
      <w:r w:rsidRPr="00456FC6">
        <w:rPr>
          <w:rFonts w:ascii="Times New Roman" w:hAnsi="Times New Roman" w:cs="Times New Roman"/>
          <w:iCs/>
          <w:sz w:val="24"/>
          <w:szCs w:val="24"/>
          <w:lang w:bidi="en-US"/>
        </w:rPr>
        <w:t xml:space="preserve"> rastlanmamıştır. Avrupa ölçeğinde nesli tehlike altındaki türler kategorisi içerisinde zarar görülebilir türler içerisinde </w:t>
      </w:r>
      <w:r w:rsidR="0095650B">
        <w:rPr>
          <w:rFonts w:ascii="Times New Roman" w:hAnsi="Times New Roman" w:cs="Times New Roman"/>
          <w:iCs/>
          <w:sz w:val="24"/>
          <w:szCs w:val="24"/>
          <w:lang w:bidi="en-US"/>
        </w:rPr>
        <w:t xml:space="preserve">herhangi </w:t>
      </w:r>
      <w:r w:rsidRPr="00456FC6">
        <w:rPr>
          <w:rFonts w:ascii="Times New Roman" w:hAnsi="Times New Roman" w:cs="Times New Roman"/>
          <w:iCs/>
          <w:sz w:val="24"/>
          <w:szCs w:val="24"/>
          <w:lang w:bidi="en-US"/>
        </w:rPr>
        <w:t xml:space="preserve">bir </w:t>
      </w:r>
      <w:proofErr w:type="spellStart"/>
      <w:r w:rsidRPr="00456FC6">
        <w:rPr>
          <w:rFonts w:ascii="Times New Roman" w:hAnsi="Times New Roman" w:cs="Times New Roman"/>
          <w:iCs/>
          <w:sz w:val="24"/>
          <w:szCs w:val="24"/>
          <w:lang w:bidi="en-US"/>
        </w:rPr>
        <w:t>takson</w:t>
      </w:r>
      <w:proofErr w:type="spellEnd"/>
      <w:r w:rsidRPr="00456FC6">
        <w:rPr>
          <w:rFonts w:ascii="Times New Roman" w:hAnsi="Times New Roman" w:cs="Times New Roman"/>
          <w:iCs/>
          <w:sz w:val="24"/>
          <w:szCs w:val="24"/>
          <w:lang w:bidi="en-US"/>
        </w:rPr>
        <w:t xml:space="preserve"> tespit edil</w:t>
      </w:r>
      <w:r w:rsidR="0095650B">
        <w:rPr>
          <w:rFonts w:ascii="Times New Roman" w:hAnsi="Times New Roman" w:cs="Times New Roman"/>
          <w:iCs/>
          <w:sz w:val="24"/>
          <w:szCs w:val="24"/>
          <w:lang w:bidi="en-US"/>
        </w:rPr>
        <w:t>me</w:t>
      </w:r>
      <w:r w:rsidRPr="00456FC6">
        <w:rPr>
          <w:rFonts w:ascii="Times New Roman" w:hAnsi="Times New Roman" w:cs="Times New Roman"/>
          <w:iCs/>
          <w:sz w:val="24"/>
          <w:szCs w:val="24"/>
          <w:lang w:bidi="en-US"/>
        </w:rPr>
        <w:t>miştir.</w:t>
      </w:r>
    </w:p>
    <w:p w:rsidR="0095650B" w:rsidRPr="00456FC6" w:rsidRDefault="0095650B" w:rsidP="00456FC6">
      <w:pPr>
        <w:spacing w:line="360" w:lineRule="auto"/>
        <w:jc w:val="both"/>
        <w:rPr>
          <w:rFonts w:ascii="Times New Roman" w:hAnsi="Times New Roman" w:cs="Times New Roman"/>
          <w:b/>
          <w:iCs/>
          <w:sz w:val="24"/>
          <w:szCs w:val="24"/>
          <w:lang w:bidi="en-US"/>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DOĞALLIK </w:t>
      </w:r>
    </w:p>
    <w:p w:rsidR="00F44E81" w:rsidRPr="00456FC6" w:rsidRDefault="00F44E81" w:rsidP="00456FC6">
      <w:pPr>
        <w:spacing w:line="360" w:lineRule="auto"/>
        <w:jc w:val="both"/>
        <w:rPr>
          <w:rFonts w:ascii="Times New Roman" w:hAnsi="Times New Roman" w:cs="Times New Roman"/>
          <w:iCs/>
          <w:sz w:val="24"/>
          <w:szCs w:val="24"/>
          <w:lang w:bidi="en-US"/>
        </w:rPr>
      </w:pPr>
      <w:r w:rsidRPr="00456FC6">
        <w:rPr>
          <w:rFonts w:ascii="Times New Roman" w:hAnsi="Times New Roman" w:cs="Times New Roman"/>
          <w:iCs/>
          <w:sz w:val="24"/>
          <w:szCs w:val="24"/>
          <w:lang w:bidi="en-US"/>
        </w:rPr>
        <w:t xml:space="preserve">Karasal ekosistemler </w:t>
      </w:r>
      <w:r w:rsidR="0095650B">
        <w:rPr>
          <w:rFonts w:ascii="Times New Roman" w:hAnsi="Times New Roman" w:cs="Times New Roman"/>
          <w:iCs/>
          <w:sz w:val="24"/>
          <w:szCs w:val="24"/>
          <w:lang w:bidi="en-US"/>
        </w:rPr>
        <w:t>Van</w:t>
      </w:r>
      <w:r w:rsidRPr="00456FC6">
        <w:rPr>
          <w:rFonts w:ascii="Times New Roman" w:hAnsi="Times New Roman" w:cs="Times New Roman"/>
          <w:iCs/>
          <w:sz w:val="24"/>
          <w:szCs w:val="24"/>
          <w:lang w:bidi="en-US"/>
        </w:rPr>
        <w:t xml:space="preserve"> Gölü ve etrafı dışındaki tüm alanları kaplayan ekosistem tipidir.</w:t>
      </w:r>
      <w:r w:rsidR="00D50C19">
        <w:rPr>
          <w:rFonts w:ascii="Times New Roman" w:hAnsi="Times New Roman" w:cs="Times New Roman"/>
          <w:iCs/>
          <w:sz w:val="24"/>
          <w:szCs w:val="24"/>
          <w:lang w:bidi="en-US"/>
        </w:rPr>
        <w:t xml:space="preserve"> </w:t>
      </w:r>
      <w:r w:rsidR="00D50C19" w:rsidRPr="00D50C19">
        <w:rPr>
          <w:rFonts w:ascii="Times New Roman" w:hAnsi="Times New Roman" w:cs="Times New Roman"/>
          <w:iCs/>
          <w:sz w:val="24"/>
          <w:szCs w:val="24"/>
          <w:lang w:bidi="en-US"/>
        </w:rPr>
        <w:t xml:space="preserve">Doğallık </w:t>
      </w:r>
      <w:proofErr w:type="gramStart"/>
      <w:r w:rsidR="00D50C19" w:rsidRPr="00D50C19">
        <w:rPr>
          <w:rFonts w:ascii="Times New Roman" w:hAnsi="Times New Roman" w:cs="Times New Roman"/>
          <w:iCs/>
          <w:sz w:val="24"/>
          <w:szCs w:val="24"/>
          <w:lang w:bidi="en-US"/>
        </w:rPr>
        <w:t>ekolojik</w:t>
      </w:r>
      <w:proofErr w:type="gramEnd"/>
      <w:r w:rsidR="00D50C19" w:rsidRPr="00D50C19">
        <w:rPr>
          <w:rFonts w:ascii="Times New Roman" w:hAnsi="Times New Roman" w:cs="Times New Roman"/>
          <w:iCs/>
          <w:sz w:val="24"/>
          <w:szCs w:val="24"/>
          <w:lang w:bidi="en-US"/>
        </w:rPr>
        <w:t xml:space="preserve"> karakter özelliklerine uygulanan kriterlerden en önemlisidir. </w:t>
      </w:r>
      <w:proofErr w:type="spellStart"/>
      <w:r w:rsidR="006255D2">
        <w:rPr>
          <w:rFonts w:ascii="Times New Roman" w:hAnsi="Times New Roman" w:cs="Times New Roman"/>
          <w:b/>
          <w:sz w:val="24"/>
          <w:szCs w:val="24"/>
        </w:rPr>
        <w:t>Mollakasım</w:t>
      </w:r>
      <w:proofErr w:type="spellEnd"/>
      <w:r w:rsidR="00D50C19" w:rsidRPr="0095650B">
        <w:rPr>
          <w:rFonts w:ascii="Times New Roman" w:hAnsi="Times New Roman" w:cs="Times New Roman"/>
          <w:b/>
          <w:sz w:val="24"/>
          <w:szCs w:val="24"/>
        </w:rPr>
        <w:t xml:space="preserve"> Mavi Bayrak Plaj</w:t>
      </w:r>
      <w:r w:rsidR="00D50C19">
        <w:rPr>
          <w:rFonts w:ascii="Times New Roman" w:hAnsi="Times New Roman" w:cs="Times New Roman"/>
          <w:b/>
          <w:sz w:val="24"/>
          <w:szCs w:val="24"/>
        </w:rPr>
        <w:t>ı</w:t>
      </w:r>
      <w:r w:rsidR="00D50C19" w:rsidRPr="00D50C19">
        <w:rPr>
          <w:rFonts w:ascii="Times New Roman" w:hAnsi="Times New Roman" w:cs="Times New Roman"/>
          <w:iCs/>
          <w:sz w:val="24"/>
          <w:szCs w:val="24"/>
          <w:lang w:bidi="en-US"/>
        </w:rPr>
        <w:t xml:space="preserve"> İnsan tarafından en az değiştirilmiş, en doğal ekosistemler doğa koruma açısından genellikle daha değerlidir. Sulak alan ekosistemi insanlar tarafından saz kesme ve yakma şeklinde değiştirilmekteyken Karasal alanda erken ve potansiyelin çok üstünde hayvan otlatılmasıdır.</w:t>
      </w:r>
      <w:r w:rsidR="00D50C19">
        <w:rPr>
          <w:rFonts w:ascii="Times New Roman" w:hAnsi="Times New Roman" w:cs="Times New Roman"/>
          <w:iCs/>
          <w:sz w:val="24"/>
          <w:szCs w:val="24"/>
          <w:lang w:bidi="en-US"/>
        </w:rPr>
        <w:t xml:space="preserve"> </w:t>
      </w:r>
      <w:r w:rsidRPr="00456FC6">
        <w:rPr>
          <w:rFonts w:ascii="Times New Roman" w:hAnsi="Times New Roman" w:cs="Times New Roman"/>
          <w:iCs/>
          <w:sz w:val="24"/>
          <w:szCs w:val="24"/>
          <w:lang w:bidi="en-US"/>
        </w:rPr>
        <w:t xml:space="preserve">Alandaki </w:t>
      </w:r>
      <w:proofErr w:type="spellStart"/>
      <w:r w:rsidRPr="00456FC6">
        <w:rPr>
          <w:rFonts w:ascii="Times New Roman" w:hAnsi="Times New Roman" w:cs="Times New Roman"/>
          <w:iCs/>
          <w:sz w:val="24"/>
          <w:szCs w:val="24"/>
          <w:lang w:bidi="en-US"/>
        </w:rPr>
        <w:t>biyotop</w:t>
      </w:r>
      <w:proofErr w:type="spellEnd"/>
      <w:r w:rsidRPr="00456FC6">
        <w:rPr>
          <w:rFonts w:ascii="Times New Roman" w:hAnsi="Times New Roman" w:cs="Times New Roman"/>
          <w:iCs/>
          <w:sz w:val="24"/>
          <w:szCs w:val="24"/>
          <w:lang w:bidi="en-US"/>
        </w:rPr>
        <w:t xml:space="preserve"> tipleri seyrek çalılık alanlar, doğal bitki örtüsü ile karışık tarım alanları, doğal çayırlıklar, mera niteliğinde taşlık step bitkisinin </w:t>
      </w:r>
      <w:proofErr w:type="gramStart"/>
      <w:r w:rsidRPr="00456FC6">
        <w:rPr>
          <w:rFonts w:ascii="Times New Roman" w:hAnsi="Times New Roman" w:cs="Times New Roman"/>
          <w:iCs/>
          <w:sz w:val="24"/>
          <w:szCs w:val="24"/>
          <w:lang w:bidi="en-US"/>
        </w:rPr>
        <w:t>hakim</w:t>
      </w:r>
      <w:proofErr w:type="gramEnd"/>
      <w:r w:rsidRPr="00456FC6">
        <w:rPr>
          <w:rFonts w:ascii="Times New Roman" w:hAnsi="Times New Roman" w:cs="Times New Roman"/>
          <w:iCs/>
          <w:sz w:val="24"/>
          <w:szCs w:val="24"/>
          <w:lang w:bidi="en-US"/>
        </w:rPr>
        <w:t xml:space="preserve"> olduğu alanlar ve kayalık alanlardır. </w:t>
      </w:r>
      <w:proofErr w:type="spellStart"/>
      <w:r w:rsidR="006255D2">
        <w:rPr>
          <w:rFonts w:ascii="Times New Roman" w:hAnsi="Times New Roman" w:cs="Times New Roman"/>
          <w:b/>
          <w:sz w:val="24"/>
          <w:szCs w:val="24"/>
        </w:rPr>
        <w:t>Mollakasım</w:t>
      </w:r>
      <w:proofErr w:type="spellEnd"/>
      <w:r w:rsidR="0095650B" w:rsidRPr="0095650B">
        <w:rPr>
          <w:rFonts w:ascii="Times New Roman" w:hAnsi="Times New Roman" w:cs="Times New Roman"/>
          <w:b/>
          <w:sz w:val="24"/>
          <w:szCs w:val="24"/>
        </w:rPr>
        <w:t xml:space="preserve"> Mavi Bayrak Plaj</w:t>
      </w:r>
      <w:r w:rsidR="0095650B">
        <w:rPr>
          <w:rFonts w:ascii="Times New Roman" w:hAnsi="Times New Roman" w:cs="Times New Roman"/>
          <w:b/>
          <w:sz w:val="24"/>
          <w:szCs w:val="24"/>
        </w:rPr>
        <w:t>ı</w:t>
      </w:r>
      <w:r w:rsidR="0095650B">
        <w:rPr>
          <w:rFonts w:ascii="Times New Roman" w:hAnsi="Times New Roman" w:cs="Times New Roman"/>
          <w:iCs/>
          <w:sz w:val="24"/>
          <w:szCs w:val="24"/>
        </w:rPr>
        <w:t xml:space="preserve"> </w:t>
      </w:r>
      <w:r w:rsidRPr="00456FC6">
        <w:rPr>
          <w:rFonts w:ascii="Times New Roman" w:hAnsi="Times New Roman" w:cs="Times New Roman"/>
          <w:iCs/>
          <w:sz w:val="24"/>
          <w:szCs w:val="24"/>
          <w:lang w:bidi="en-US"/>
        </w:rPr>
        <w:t xml:space="preserve">dışında eğimin göreceli az olduğu bölgelerde otlatma baskısından dolayı doğal bitki örtüsü tahrip edilmiştir. </w:t>
      </w:r>
      <w:proofErr w:type="spellStart"/>
      <w:r w:rsidR="006255D2">
        <w:rPr>
          <w:rFonts w:ascii="Times New Roman" w:hAnsi="Times New Roman" w:cs="Times New Roman"/>
          <w:b/>
          <w:sz w:val="24"/>
          <w:szCs w:val="24"/>
        </w:rPr>
        <w:t>Mollakasım</w:t>
      </w:r>
      <w:proofErr w:type="spellEnd"/>
      <w:r w:rsidR="004A0765" w:rsidRPr="0095650B">
        <w:rPr>
          <w:rFonts w:ascii="Times New Roman" w:hAnsi="Times New Roman" w:cs="Times New Roman"/>
          <w:b/>
          <w:sz w:val="24"/>
          <w:szCs w:val="24"/>
        </w:rPr>
        <w:t xml:space="preserve"> Mavi Bayrak Plaj</w:t>
      </w:r>
      <w:r w:rsidR="004A0765">
        <w:rPr>
          <w:rFonts w:ascii="Times New Roman" w:hAnsi="Times New Roman" w:cs="Times New Roman"/>
          <w:iCs/>
          <w:sz w:val="24"/>
          <w:szCs w:val="24"/>
        </w:rPr>
        <w:t>’ının yer aldığı Van</w:t>
      </w:r>
      <w:r w:rsidRPr="00456FC6">
        <w:rPr>
          <w:rFonts w:ascii="Times New Roman" w:hAnsi="Times New Roman" w:cs="Times New Roman"/>
          <w:iCs/>
          <w:sz w:val="24"/>
          <w:szCs w:val="24"/>
          <w:lang w:bidi="en-US"/>
        </w:rPr>
        <w:t xml:space="preserve"> göl</w:t>
      </w:r>
      <w:r w:rsidR="004A0765">
        <w:rPr>
          <w:rFonts w:ascii="Times New Roman" w:hAnsi="Times New Roman" w:cs="Times New Roman"/>
          <w:iCs/>
          <w:sz w:val="24"/>
          <w:szCs w:val="24"/>
          <w:lang w:bidi="en-US"/>
        </w:rPr>
        <w:t>ü</w:t>
      </w:r>
      <w:r w:rsidRPr="00456FC6">
        <w:rPr>
          <w:rFonts w:ascii="Times New Roman" w:hAnsi="Times New Roman" w:cs="Times New Roman"/>
          <w:iCs/>
          <w:sz w:val="24"/>
          <w:szCs w:val="24"/>
          <w:lang w:bidi="en-US"/>
        </w:rPr>
        <w:t xml:space="preserve"> doğallığını korumuş bölgeyi oluşturmaktadır.</w:t>
      </w:r>
    </w:p>
    <w:p w:rsidR="00F44E81" w:rsidRPr="00456FC6" w:rsidRDefault="00F44E81" w:rsidP="00456FC6">
      <w:pPr>
        <w:spacing w:line="360" w:lineRule="auto"/>
        <w:jc w:val="both"/>
        <w:rPr>
          <w:rFonts w:ascii="Times New Roman" w:hAnsi="Times New Roman" w:cs="Times New Roman"/>
          <w:iCs/>
          <w:sz w:val="24"/>
          <w:szCs w:val="24"/>
          <w:lang w:bidi="en-US"/>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TİPİKLİK</w:t>
      </w:r>
    </w:p>
    <w:p w:rsidR="00A5611C" w:rsidRPr="00A5611C" w:rsidRDefault="006255D2" w:rsidP="00A5611C">
      <w:pPr>
        <w:spacing w:line="360" w:lineRule="auto"/>
        <w:jc w:val="both"/>
        <w:rPr>
          <w:rFonts w:ascii="Times New Roman" w:hAnsi="Times New Roman" w:cs="Times New Roman"/>
          <w:iCs/>
          <w:sz w:val="24"/>
          <w:szCs w:val="24"/>
          <w:lang w:bidi="en-US"/>
        </w:rPr>
      </w:pPr>
      <w:proofErr w:type="spellStart"/>
      <w:r>
        <w:rPr>
          <w:rFonts w:ascii="Times New Roman" w:hAnsi="Times New Roman" w:cs="Times New Roman"/>
          <w:b/>
          <w:sz w:val="24"/>
          <w:szCs w:val="24"/>
        </w:rPr>
        <w:t>Mollakasım</w:t>
      </w:r>
      <w:proofErr w:type="spellEnd"/>
      <w:r w:rsidR="004A0765" w:rsidRPr="0095650B">
        <w:rPr>
          <w:rFonts w:ascii="Times New Roman" w:hAnsi="Times New Roman" w:cs="Times New Roman"/>
          <w:b/>
          <w:sz w:val="24"/>
          <w:szCs w:val="24"/>
        </w:rPr>
        <w:t xml:space="preserve"> Mavi Bayrak Plaj</w:t>
      </w:r>
      <w:r w:rsidR="004A0765">
        <w:rPr>
          <w:rFonts w:ascii="Times New Roman" w:hAnsi="Times New Roman" w:cs="Times New Roman"/>
          <w:iCs/>
          <w:sz w:val="24"/>
          <w:szCs w:val="24"/>
        </w:rPr>
        <w:t>’ının yer aldığı</w:t>
      </w:r>
      <w:r w:rsidR="004A0765" w:rsidRPr="0095650B">
        <w:rPr>
          <w:rFonts w:ascii="Times New Roman" w:hAnsi="Times New Roman" w:cs="Times New Roman"/>
          <w:sz w:val="24"/>
          <w:szCs w:val="24"/>
        </w:rPr>
        <w:t xml:space="preserve"> </w:t>
      </w:r>
      <w:r w:rsidR="00F44E81" w:rsidRPr="00456FC6">
        <w:rPr>
          <w:rFonts w:ascii="Times New Roman" w:hAnsi="Times New Roman" w:cs="Times New Roman"/>
          <w:iCs/>
          <w:sz w:val="24"/>
          <w:szCs w:val="24"/>
        </w:rPr>
        <w:t>Van Gölü</w:t>
      </w:r>
      <w:r w:rsidR="004A0765">
        <w:rPr>
          <w:rFonts w:ascii="Times New Roman" w:hAnsi="Times New Roman" w:cs="Times New Roman"/>
          <w:iCs/>
          <w:sz w:val="24"/>
          <w:szCs w:val="24"/>
        </w:rPr>
        <w:t xml:space="preserve"> sulak alanları açısında tipiklik arz ederken plaj çevresinde önemli kod farkına bağlı </w:t>
      </w:r>
      <w:r w:rsidR="00F44E81" w:rsidRPr="00456FC6">
        <w:rPr>
          <w:rFonts w:ascii="Times New Roman" w:hAnsi="Times New Roman" w:cs="Times New Roman"/>
          <w:iCs/>
          <w:sz w:val="24"/>
          <w:szCs w:val="24"/>
        </w:rPr>
        <w:t>yükselti</w:t>
      </w:r>
      <w:r w:rsidR="004A0765">
        <w:rPr>
          <w:rFonts w:ascii="Times New Roman" w:hAnsi="Times New Roman" w:cs="Times New Roman"/>
          <w:iCs/>
          <w:sz w:val="24"/>
          <w:szCs w:val="24"/>
        </w:rPr>
        <w:t xml:space="preserve">lerde gelişen step ekosistemi de tipiklik </w:t>
      </w:r>
      <w:r w:rsidR="004A0765">
        <w:rPr>
          <w:rFonts w:ascii="Times New Roman" w:hAnsi="Times New Roman" w:cs="Times New Roman"/>
          <w:iCs/>
          <w:sz w:val="24"/>
          <w:szCs w:val="24"/>
          <w:lang w:bidi="en-US"/>
        </w:rPr>
        <w:t>göstermekted</w:t>
      </w:r>
      <w:r w:rsidR="00F44E81" w:rsidRPr="00456FC6">
        <w:rPr>
          <w:rFonts w:ascii="Times New Roman" w:hAnsi="Times New Roman" w:cs="Times New Roman"/>
          <w:iCs/>
          <w:sz w:val="24"/>
          <w:szCs w:val="24"/>
          <w:lang w:bidi="en-US"/>
        </w:rPr>
        <w:t xml:space="preserve">ir. </w:t>
      </w:r>
      <w:r w:rsidR="00A5611C" w:rsidRPr="00A5611C">
        <w:rPr>
          <w:rFonts w:ascii="Times New Roman" w:hAnsi="Times New Roman" w:cs="Times New Roman"/>
          <w:iCs/>
          <w:sz w:val="24"/>
          <w:szCs w:val="24"/>
          <w:lang w:bidi="en-US"/>
        </w:rPr>
        <w:t xml:space="preserve">Doğa koruma alanlarının belirlenmesinde genellikle belirli bir özelliğin en iyi veya iyi örneklerini içeren alanlar seçilir. Mesela, </w:t>
      </w:r>
      <w:proofErr w:type="spellStart"/>
      <w:r w:rsidR="00A5611C" w:rsidRPr="00A5611C">
        <w:rPr>
          <w:rFonts w:ascii="Times New Roman" w:hAnsi="Times New Roman" w:cs="Times New Roman"/>
          <w:iCs/>
          <w:sz w:val="24"/>
          <w:szCs w:val="24"/>
          <w:lang w:bidi="en-US"/>
        </w:rPr>
        <w:t>Ramsar</w:t>
      </w:r>
      <w:proofErr w:type="spellEnd"/>
      <w:r w:rsidR="00A5611C" w:rsidRPr="00A5611C">
        <w:rPr>
          <w:rFonts w:ascii="Times New Roman" w:hAnsi="Times New Roman" w:cs="Times New Roman"/>
          <w:iCs/>
          <w:sz w:val="24"/>
          <w:szCs w:val="24"/>
          <w:lang w:bidi="en-US"/>
        </w:rPr>
        <w:t xml:space="preserve"> Alanlarının seçiminde yararlanılan 1. Kriter, istisnai özelliği gösterir ki, bunlar genellikle sıra dışı ve nadirdir. Başka bir deyişle; </w:t>
      </w:r>
      <w:proofErr w:type="spellStart"/>
      <w:r>
        <w:rPr>
          <w:rFonts w:ascii="Times New Roman" w:hAnsi="Times New Roman" w:cs="Times New Roman"/>
          <w:b/>
          <w:sz w:val="24"/>
          <w:szCs w:val="24"/>
        </w:rPr>
        <w:t>Mollakasım</w:t>
      </w:r>
      <w:proofErr w:type="spellEnd"/>
      <w:r w:rsidR="00491C56" w:rsidRPr="0095650B">
        <w:rPr>
          <w:rFonts w:ascii="Times New Roman" w:hAnsi="Times New Roman" w:cs="Times New Roman"/>
          <w:b/>
          <w:sz w:val="24"/>
          <w:szCs w:val="24"/>
        </w:rPr>
        <w:t xml:space="preserve"> Mavi Bayrak Plaj</w:t>
      </w:r>
      <w:r w:rsidR="00491C56">
        <w:rPr>
          <w:rFonts w:ascii="Times New Roman" w:hAnsi="Times New Roman" w:cs="Times New Roman"/>
          <w:b/>
          <w:sz w:val="24"/>
          <w:szCs w:val="24"/>
        </w:rPr>
        <w:t>ı</w:t>
      </w:r>
      <w:r w:rsidR="00491C56" w:rsidRPr="00A5611C">
        <w:rPr>
          <w:rFonts w:ascii="Times New Roman" w:hAnsi="Times New Roman" w:cs="Times New Roman"/>
          <w:iCs/>
          <w:sz w:val="24"/>
          <w:szCs w:val="24"/>
          <w:lang w:bidi="en-US"/>
        </w:rPr>
        <w:t xml:space="preserve"> </w:t>
      </w:r>
      <w:r w:rsidR="00A5611C" w:rsidRPr="00A5611C">
        <w:rPr>
          <w:rFonts w:ascii="Times New Roman" w:hAnsi="Times New Roman" w:cs="Times New Roman"/>
          <w:iCs/>
          <w:sz w:val="24"/>
          <w:szCs w:val="24"/>
          <w:lang w:bidi="en-US"/>
        </w:rPr>
        <w:t xml:space="preserve">ve çevresi insanların erken ve potansiyelin çok üstünde otlatma yapması ve son yıllarda alana yapılmak istenen geniş kara yolu yapımı istekleri şeklinde bazı faaliyetleri, alandaki bitki topluluklarıyla tipik özelliğine bir karşıtlık göstermektedir. </w:t>
      </w:r>
      <w:proofErr w:type="spellStart"/>
      <w:r>
        <w:rPr>
          <w:rFonts w:ascii="Times New Roman" w:hAnsi="Times New Roman" w:cs="Times New Roman"/>
          <w:b/>
          <w:sz w:val="24"/>
          <w:szCs w:val="24"/>
        </w:rPr>
        <w:t>Mollakasım</w:t>
      </w:r>
      <w:proofErr w:type="spellEnd"/>
      <w:r>
        <w:rPr>
          <w:rFonts w:ascii="Times New Roman" w:hAnsi="Times New Roman" w:cs="Times New Roman"/>
          <w:b/>
          <w:sz w:val="24"/>
          <w:szCs w:val="24"/>
        </w:rPr>
        <w:t xml:space="preserve"> </w:t>
      </w:r>
      <w:r w:rsidR="00491C56" w:rsidRPr="0095650B">
        <w:rPr>
          <w:rFonts w:ascii="Times New Roman" w:hAnsi="Times New Roman" w:cs="Times New Roman"/>
          <w:b/>
          <w:sz w:val="24"/>
          <w:szCs w:val="24"/>
        </w:rPr>
        <w:t>Mavi Bayrak Plaj</w:t>
      </w:r>
      <w:r w:rsidR="00491C56" w:rsidRPr="00A5611C">
        <w:rPr>
          <w:rFonts w:ascii="Times New Roman" w:hAnsi="Times New Roman" w:cs="Times New Roman"/>
          <w:iCs/>
          <w:sz w:val="24"/>
          <w:szCs w:val="24"/>
          <w:lang w:bidi="en-US"/>
        </w:rPr>
        <w:t xml:space="preserve"> </w:t>
      </w:r>
      <w:r w:rsidR="00491C56">
        <w:rPr>
          <w:rFonts w:ascii="Times New Roman" w:hAnsi="Times New Roman" w:cs="Times New Roman"/>
          <w:iCs/>
          <w:sz w:val="24"/>
          <w:szCs w:val="24"/>
          <w:lang w:bidi="en-US"/>
        </w:rPr>
        <w:t xml:space="preserve">çevresinde karasal ekosistemde </w:t>
      </w:r>
      <w:r w:rsidR="00A5611C" w:rsidRPr="00A5611C">
        <w:rPr>
          <w:rFonts w:ascii="Times New Roman" w:hAnsi="Times New Roman" w:cs="Times New Roman"/>
          <w:iCs/>
          <w:sz w:val="24"/>
          <w:szCs w:val="24"/>
          <w:lang w:bidi="en-US"/>
        </w:rPr>
        <w:t xml:space="preserve">temel insan faaliyeti hayvancılıktır. Dağ, Göl ve çevresinde daha çok küçükbaş hayvancılık potansiyelin çok üstünde çok erken dönemde başlayıp vejetasyonun en son dönemine kadar devam ederek, alan üzerinde çok ciddi </w:t>
      </w:r>
      <w:proofErr w:type="spellStart"/>
      <w:r w:rsidR="00A5611C" w:rsidRPr="00A5611C">
        <w:rPr>
          <w:rFonts w:ascii="Times New Roman" w:hAnsi="Times New Roman" w:cs="Times New Roman"/>
          <w:iCs/>
          <w:sz w:val="24"/>
          <w:szCs w:val="24"/>
          <w:lang w:bidi="en-US"/>
        </w:rPr>
        <w:t>antropojenik</w:t>
      </w:r>
      <w:proofErr w:type="spellEnd"/>
      <w:r w:rsidR="00A5611C" w:rsidRPr="00A5611C">
        <w:rPr>
          <w:rFonts w:ascii="Times New Roman" w:hAnsi="Times New Roman" w:cs="Times New Roman"/>
          <w:iCs/>
          <w:sz w:val="24"/>
          <w:szCs w:val="24"/>
          <w:lang w:bidi="en-US"/>
        </w:rPr>
        <w:t xml:space="preserve"> baskı söz konusudur. Bu nedenle diğer özelliklerini yanı sıra bu yönüyle özellikle </w:t>
      </w:r>
      <w:proofErr w:type="spellStart"/>
      <w:r w:rsidR="00A5611C" w:rsidRPr="00A5611C">
        <w:rPr>
          <w:rFonts w:ascii="Times New Roman" w:hAnsi="Times New Roman" w:cs="Times New Roman"/>
          <w:iCs/>
          <w:sz w:val="24"/>
          <w:szCs w:val="24"/>
          <w:lang w:bidi="en-US"/>
        </w:rPr>
        <w:t>floristik</w:t>
      </w:r>
      <w:proofErr w:type="spellEnd"/>
      <w:r w:rsidR="00A5611C" w:rsidRPr="00A5611C">
        <w:rPr>
          <w:rFonts w:ascii="Times New Roman" w:hAnsi="Times New Roman" w:cs="Times New Roman"/>
          <w:iCs/>
          <w:sz w:val="24"/>
          <w:szCs w:val="24"/>
          <w:lang w:bidi="en-US"/>
        </w:rPr>
        <w:t xml:space="preserve"> ve </w:t>
      </w:r>
      <w:proofErr w:type="spellStart"/>
      <w:r w:rsidR="00A5611C" w:rsidRPr="00A5611C">
        <w:rPr>
          <w:rFonts w:ascii="Times New Roman" w:hAnsi="Times New Roman" w:cs="Times New Roman"/>
          <w:iCs/>
          <w:sz w:val="24"/>
          <w:szCs w:val="24"/>
          <w:lang w:bidi="en-US"/>
        </w:rPr>
        <w:t>faunistik</w:t>
      </w:r>
      <w:proofErr w:type="spellEnd"/>
      <w:r w:rsidR="00A5611C" w:rsidRPr="00A5611C">
        <w:rPr>
          <w:rFonts w:ascii="Times New Roman" w:hAnsi="Times New Roman" w:cs="Times New Roman"/>
          <w:iCs/>
          <w:sz w:val="24"/>
          <w:szCs w:val="24"/>
          <w:lang w:bidi="en-US"/>
        </w:rPr>
        <w:t xml:space="preserve"> araştırmacıların ilgi odağı durumundadır.</w:t>
      </w:r>
    </w:p>
    <w:p w:rsidR="00A5611C" w:rsidRPr="00456FC6" w:rsidRDefault="00A5611C" w:rsidP="00456FC6">
      <w:pPr>
        <w:spacing w:line="360" w:lineRule="auto"/>
        <w:jc w:val="both"/>
        <w:rPr>
          <w:rFonts w:ascii="Times New Roman" w:hAnsi="Times New Roman" w:cs="Times New Roman"/>
          <w:iCs/>
          <w:sz w:val="24"/>
          <w:szCs w:val="24"/>
          <w:lang w:bidi="en-US"/>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ÖZEL İLGİ </w:t>
      </w:r>
    </w:p>
    <w:p w:rsidR="00491C56" w:rsidRDefault="00F44E81" w:rsidP="00456FC6">
      <w:pPr>
        <w:spacing w:line="360" w:lineRule="auto"/>
        <w:jc w:val="both"/>
        <w:rPr>
          <w:rFonts w:ascii="Times New Roman" w:hAnsi="Times New Roman" w:cs="Times New Roman"/>
          <w:iCs/>
          <w:sz w:val="24"/>
          <w:szCs w:val="24"/>
        </w:rPr>
      </w:pPr>
      <w:r w:rsidRPr="00456FC6">
        <w:rPr>
          <w:rFonts w:ascii="Times New Roman" w:hAnsi="Times New Roman" w:cs="Times New Roman"/>
          <w:iCs/>
          <w:sz w:val="24"/>
          <w:szCs w:val="24"/>
        </w:rPr>
        <w:t xml:space="preserve">Bölge özellikle </w:t>
      </w:r>
      <w:proofErr w:type="spellStart"/>
      <w:r w:rsidR="006255D2">
        <w:rPr>
          <w:rFonts w:ascii="Times New Roman" w:hAnsi="Times New Roman" w:cs="Times New Roman"/>
          <w:b/>
          <w:sz w:val="24"/>
          <w:szCs w:val="24"/>
        </w:rPr>
        <w:t>Mollakasım</w:t>
      </w:r>
      <w:proofErr w:type="spellEnd"/>
      <w:r w:rsidR="004A0765" w:rsidRPr="0095650B">
        <w:rPr>
          <w:rFonts w:ascii="Times New Roman" w:hAnsi="Times New Roman" w:cs="Times New Roman"/>
          <w:b/>
          <w:sz w:val="24"/>
          <w:szCs w:val="24"/>
        </w:rPr>
        <w:t xml:space="preserve"> Mavi Bayrak Plaj</w:t>
      </w:r>
      <w:r w:rsidR="004A0765">
        <w:rPr>
          <w:rFonts w:ascii="Times New Roman" w:hAnsi="Times New Roman" w:cs="Times New Roman"/>
          <w:b/>
          <w:sz w:val="24"/>
          <w:szCs w:val="24"/>
        </w:rPr>
        <w:t>ı</w:t>
      </w:r>
      <w:r w:rsidRPr="00456FC6">
        <w:rPr>
          <w:rFonts w:ascii="Times New Roman" w:hAnsi="Times New Roman" w:cs="Times New Roman"/>
          <w:iCs/>
          <w:sz w:val="24"/>
          <w:szCs w:val="24"/>
        </w:rPr>
        <w:t xml:space="preserve"> </w:t>
      </w:r>
      <w:r w:rsidR="004A0765">
        <w:rPr>
          <w:rFonts w:ascii="Times New Roman" w:hAnsi="Times New Roman" w:cs="Times New Roman"/>
          <w:iCs/>
          <w:sz w:val="24"/>
          <w:szCs w:val="24"/>
        </w:rPr>
        <w:t xml:space="preserve">ve </w:t>
      </w:r>
      <w:proofErr w:type="spellStart"/>
      <w:r w:rsidR="004A0765">
        <w:rPr>
          <w:rFonts w:ascii="Times New Roman" w:hAnsi="Times New Roman" w:cs="Times New Roman"/>
          <w:iCs/>
          <w:sz w:val="24"/>
          <w:szCs w:val="24"/>
        </w:rPr>
        <w:t>Ayanıs</w:t>
      </w:r>
      <w:proofErr w:type="spellEnd"/>
      <w:r w:rsidR="004A0765">
        <w:rPr>
          <w:rFonts w:ascii="Times New Roman" w:hAnsi="Times New Roman" w:cs="Times New Roman"/>
          <w:iCs/>
          <w:sz w:val="24"/>
          <w:szCs w:val="24"/>
        </w:rPr>
        <w:t xml:space="preserve"> Kalesi ile çevresi </w:t>
      </w:r>
      <w:r w:rsidRPr="00456FC6">
        <w:rPr>
          <w:rFonts w:ascii="Times New Roman" w:hAnsi="Times New Roman" w:cs="Times New Roman"/>
          <w:iCs/>
          <w:sz w:val="24"/>
          <w:szCs w:val="24"/>
        </w:rPr>
        <w:t>yerli ve yabancı</w:t>
      </w:r>
      <w:r w:rsidR="004A0765">
        <w:rPr>
          <w:rFonts w:ascii="Times New Roman" w:hAnsi="Times New Roman" w:cs="Times New Roman"/>
          <w:iCs/>
          <w:sz w:val="24"/>
          <w:szCs w:val="24"/>
        </w:rPr>
        <w:t xml:space="preserve"> </w:t>
      </w:r>
      <w:proofErr w:type="spellStart"/>
      <w:r w:rsidR="004A0765">
        <w:rPr>
          <w:rFonts w:ascii="Times New Roman" w:hAnsi="Times New Roman" w:cs="Times New Roman"/>
          <w:iCs/>
          <w:sz w:val="24"/>
          <w:szCs w:val="24"/>
        </w:rPr>
        <w:t>pekçok</w:t>
      </w:r>
      <w:proofErr w:type="spellEnd"/>
      <w:r w:rsidRPr="00456FC6">
        <w:rPr>
          <w:rFonts w:ascii="Times New Roman" w:hAnsi="Times New Roman" w:cs="Times New Roman"/>
          <w:iCs/>
          <w:sz w:val="24"/>
          <w:szCs w:val="24"/>
        </w:rPr>
        <w:t xml:space="preserve"> </w:t>
      </w:r>
      <w:r w:rsidR="004A0765">
        <w:rPr>
          <w:rFonts w:ascii="Times New Roman" w:hAnsi="Times New Roman" w:cs="Times New Roman"/>
          <w:iCs/>
          <w:sz w:val="24"/>
          <w:szCs w:val="24"/>
        </w:rPr>
        <w:t>turist</w:t>
      </w:r>
      <w:r w:rsidRPr="00456FC6">
        <w:rPr>
          <w:rFonts w:ascii="Times New Roman" w:hAnsi="Times New Roman" w:cs="Times New Roman"/>
          <w:iCs/>
          <w:sz w:val="24"/>
          <w:szCs w:val="24"/>
        </w:rPr>
        <w:t xml:space="preserve"> tarafından ziyaret edilmektedir. Uzman </w:t>
      </w:r>
      <w:proofErr w:type="spellStart"/>
      <w:r w:rsidRPr="00456FC6">
        <w:rPr>
          <w:rFonts w:ascii="Times New Roman" w:hAnsi="Times New Roman" w:cs="Times New Roman"/>
          <w:iCs/>
          <w:sz w:val="24"/>
          <w:szCs w:val="24"/>
        </w:rPr>
        <w:t>ekoturistler</w:t>
      </w:r>
      <w:proofErr w:type="spellEnd"/>
      <w:r w:rsidRPr="00456FC6">
        <w:rPr>
          <w:rFonts w:ascii="Times New Roman" w:hAnsi="Times New Roman" w:cs="Times New Roman"/>
          <w:iCs/>
          <w:sz w:val="24"/>
          <w:szCs w:val="24"/>
        </w:rPr>
        <w:t xml:space="preserve"> ise öncelikle biyolojik çeşitliliğin yoğun olduğu alanları ziyaret etme, kuş</w:t>
      </w:r>
      <w:r w:rsidR="004A0765">
        <w:rPr>
          <w:rFonts w:ascii="Times New Roman" w:hAnsi="Times New Roman" w:cs="Times New Roman"/>
          <w:iCs/>
          <w:sz w:val="24"/>
          <w:szCs w:val="24"/>
        </w:rPr>
        <w:t xml:space="preserve"> ve botanik</w:t>
      </w:r>
      <w:r w:rsidRPr="00456FC6">
        <w:rPr>
          <w:rFonts w:ascii="Times New Roman" w:hAnsi="Times New Roman" w:cs="Times New Roman"/>
          <w:iCs/>
          <w:sz w:val="24"/>
          <w:szCs w:val="24"/>
        </w:rPr>
        <w:t xml:space="preserve"> gözlem ve fotoğraf çekme gibi </w:t>
      </w:r>
      <w:r w:rsidRPr="00456FC6">
        <w:rPr>
          <w:rFonts w:ascii="Times New Roman" w:hAnsi="Times New Roman" w:cs="Times New Roman"/>
          <w:iCs/>
          <w:sz w:val="24"/>
          <w:szCs w:val="24"/>
        </w:rPr>
        <w:lastRenderedPageBreak/>
        <w:t xml:space="preserve">amaçlarla ziyaret etmeyi tercih etmektedirler. Ancak, mevcut koşullarda uzman </w:t>
      </w:r>
      <w:proofErr w:type="spellStart"/>
      <w:r w:rsidRPr="00456FC6">
        <w:rPr>
          <w:rFonts w:ascii="Times New Roman" w:hAnsi="Times New Roman" w:cs="Times New Roman"/>
          <w:iCs/>
          <w:sz w:val="24"/>
          <w:szCs w:val="24"/>
        </w:rPr>
        <w:t>ekoturistlerin</w:t>
      </w:r>
      <w:proofErr w:type="spellEnd"/>
      <w:r w:rsidRPr="00456FC6">
        <w:rPr>
          <w:rFonts w:ascii="Times New Roman" w:hAnsi="Times New Roman" w:cs="Times New Roman"/>
          <w:iCs/>
          <w:sz w:val="24"/>
          <w:szCs w:val="24"/>
        </w:rPr>
        <w:t xml:space="preserve"> alanı ziyaret etmelerine yönelik yeterli ve etkin tanıtım çalışmaları hayata geçirilmemiştir.</w:t>
      </w:r>
    </w:p>
    <w:p w:rsidR="005C3687" w:rsidRDefault="006255D2" w:rsidP="00456FC6">
      <w:pPr>
        <w:spacing w:line="360" w:lineRule="auto"/>
        <w:jc w:val="both"/>
        <w:rPr>
          <w:rFonts w:ascii="Times New Roman" w:hAnsi="Times New Roman" w:cs="Times New Roman"/>
          <w:iCs/>
          <w:sz w:val="24"/>
          <w:szCs w:val="24"/>
        </w:rPr>
      </w:pPr>
      <w:proofErr w:type="spellStart"/>
      <w:r>
        <w:rPr>
          <w:rFonts w:ascii="Times New Roman" w:hAnsi="Times New Roman" w:cs="Times New Roman"/>
          <w:b/>
          <w:sz w:val="24"/>
          <w:szCs w:val="24"/>
        </w:rPr>
        <w:t>Mollakasım</w:t>
      </w:r>
      <w:proofErr w:type="spellEnd"/>
      <w:r>
        <w:rPr>
          <w:rFonts w:ascii="Times New Roman" w:hAnsi="Times New Roman" w:cs="Times New Roman"/>
          <w:b/>
          <w:sz w:val="24"/>
          <w:szCs w:val="24"/>
        </w:rPr>
        <w:t xml:space="preserve"> </w:t>
      </w:r>
      <w:r w:rsidR="00491C56" w:rsidRPr="0095650B">
        <w:rPr>
          <w:rFonts w:ascii="Times New Roman" w:hAnsi="Times New Roman" w:cs="Times New Roman"/>
          <w:b/>
          <w:sz w:val="24"/>
          <w:szCs w:val="24"/>
        </w:rPr>
        <w:t>Mavi Bayrak Plaj</w:t>
      </w:r>
      <w:r w:rsidR="00491C56">
        <w:rPr>
          <w:rFonts w:ascii="Times New Roman" w:hAnsi="Times New Roman" w:cs="Times New Roman"/>
          <w:b/>
          <w:sz w:val="24"/>
          <w:szCs w:val="24"/>
        </w:rPr>
        <w:t>ı</w:t>
      </w:r>
      <w:r w:rsidR="00491C56" w:rsidRPr="00491C56">
        <w:rPr>
          <w:rFonts w:ascii="Times New Roman" w:hAnsi="Times New Roman" w:cs="Times New Roman"/>
          <w:iCs/>
          <w:sz w:val="24"/>
          <w:szCs w:val="24"/>
        </w:rPr>
        <w:t xml:space="preserve"> yerleşim yerlerinden uzak olması, hiçbir yapı ve tesis olmaması nedeniyle </w:t>
      </w:r>
      <w:r w:rsidR="00491C56">
        <w:rPr>
          <w:rFonts w:ascii="Times New Roman" w:hAnsi="Times New Roman" w:cs="Times New Roman"/>
          <w:iCs/>
          <w:sz w:val="24"/>
          <w:szCs w:val="24"/>
        </w:rPr>
        <w:t>Van G</w:t>
      </w:r>
      <w:r w:rsidR="00491C56" w:rsidRPr="00491C56">
        <w:rPr>
          <w:rFonts w:ascii="Times New Roman" w:hAnsi="Times New Roman" w:cs="Times New Roman"/>
          <w:iCs/>
          <w:sz w:val="24"/>
          <w:szCs w:val="24"/>
        </w:rPr>
        <w:t>öl</w:t>
      </w:r>
      <w:r w:rsidR="00491C56">
        <w:rPr>
          <w:rFonts w:ascii="Times New Roman" w:hAnsi="Times New Roman" w:cs="Times New Roman"/>
          <w:iCs/>
          <w:sz w:val="24"/>
          <w:szCs w:val="24"/>
        </w:rPr>
        <w:t>ünü</w:t>
      </w:r>
      <w:r w:rsidR="00491C56" w:rsidRPr="00491C56">
        <w:rPr>
          <w:rFonts w:ascii="Times New Roman" w:hAnsi="Times New Roman" w:cs="Times New Roman"/>
          <w:iCs/>
          <w:sz w:val="24"/>
          <w:szCs w:val="24"/>
        </w:rPr>
        <w:t xml:space="preserve"> kirletici herhangi bir tehdit söz konusu değildir, ancak kısa sürelide olsa alana</w:t>
      </w:r>
      <w:r w:rsidR="00491C56">
        <w:rPr>
          <w:rFonts w:ascii="Times New Roman" w:hAnsi="Times New Roman" w:cs="Times New Roman"/>
          <w:iCs/>
          <w:sz w:val="24"/>
          <w:szCs w:val="24"/>
        </w:rPr>
        <w:t xml:space="preserve"> yüzmek için</w:t>
      </w:r>
      <w:r w:rsidR="00491C56" w:rsidRPr="00491C56">
        <w:rPr>
          <w:rFonts w:ascii="Times New Roman" w:hAnsi="Times New Roman" w:cs="Times New Roman"/>
          <w:iCs/>
          <w:sz w:val="24"/>
          <w:szCs w:val="24"/>
        </w:rPr>
        <w:t xml:space="preserve"> gelen ziyaretçilerin alana bıraktıkları çöpler alınmadığı dönemlerde kirlilik meydana getirmektedir. </w:t>
      </w:r>
      <w:proofErr w:type="spellStart"/>
      <w:r w:rsidR="00491C56">
        <w:rPr>
          <w:rFonts w:ascii="Times New Roman" w:hAnsi="Times New Roman" w:cs="Times New Roman"/>
          <w:iCs/>
          <w:sz w:val="24"/>
          <w:szCs w:val="24"/>
        </w:rPr>
        <w:t>Tuşba</w:t>
      </w:r>
      <w:proofErr w:type="spellEnd"/>
      <w:r w:rsidR="00491C56">
        <w:rPr>
          <w:rFonts w:ascii="Times New Roman" w:hAnsi="Times New Roman" w:cs="Times New Roman"/>
          <w:iCs/>
          <w:sz w:val="24"/>
          <w:szCs w:val="24"/>
        </w:rPr>
        <w:t xml:space="preserve"> Belediyesi</w:t>
      </w:r>
      <w:r w:rsidR="00491C56" w:rsidRPr="00491C56">
        <w:rPr>
          <w:rFonts w:ascii="Times New Roman" w:hAnsi="Times New Roman" w:cs="Times New Roman"/>
          <w:iCs/>
          <w:sz w:val="24"/>
          <w:szCs w:val="24"/>
        </w:rPr>
        <w:t xml:space="preserve"> düzenli olarak mutlaka alanda çöp</w:t>
      </w:r>
      <w:r w:rsidR="00491C56">
        <w:rPr>
          <w:rFonts w:ascii="Times New Roman" w:hAnsi="Times New Roman" w:cs="Times New Roman"/>
          <w:iCs/>
          <w:sz w:val="24"/>
          <w:szCs w:val="24"/>
        </w:rPr>
        <w:t>leri</w:t>
      </w:r>
      <w:r w:rsidR="00491C56" w:rsidRPr="00491C56">
        <w:rPr>
          <w:rFonts w:ascii="Times New Roman" w:hAnsi="Times New Roman" w:cs="Times New Roman"/>
          <w:iCs/>
          <w:sz w:val="24"/>
          <w:szCs w:val="24"/>
        </w:rPr>
        <w:t xml:space="preserve"> al</w:t>
      </w:r>
      <w:r w:rsidR="00491C56">
        <w:rPr>
          <w:rFonts w:ascii="Times New Roman" w:hAnsi="Times New Roman" w:cs="Times New Roman"/>
          <w:iCs/>
          <w:sz w:val="24"/>
          <w:szCs w:val="24"/>
        </w:rPr>
        <w:t>makta</w:t>
      </w:r>
      <w:r w:rsidR="00491C56" w:rsidRPr="00491C56">
        <w:rPr>
          <w:rFonts w:ascii="Times New Roman" w:hAnsi="Times New Roman" w:cs="Times New Roman"/>
          <w:iCs/>
          <w:sz w:val="24"/>
          <w:szCs w:val="24"/>
        </w:rPr>
        <w:t xml:space="preserve">dır. Aşırı otlatma nedeniyle bitki örtüsü tahrip olmaktadır. </w:t>
      </w:r>
    </w:p>
    <w:p w:rsidR="00491C56" w:rsidRDefault="00491C56" w:rsidP="00456FC6">
      <w:pPr>
        <w:spacing w:line="360" w:lineRule="auto"/>
        <w:jc w:val="both"/>
        <w:rPr>
          <w:rFonts w:ascii="Times New Roman" w:hAnsi="Times New Roman" w:cs="Times New Roman"/>
          <w:b/>
          <w:i/>
          <w:iCs/>
          <w:sz w:val="24"/>
          <w:szCs w:val="24"/>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BÜYÜKLÜK </w:t>
      </w:r>
    </w:p>
    <w:p w:rsidR="00F44E81" w:rsidRPr="00456FC6" w:rsidRDefault="006255D2" w:rsidP="00456FC6">
      <w:pPr>
        <w:spacing w:line="360" w:lineRule="auto"/>
        <w:jc w:val="both"/>
        <w:rPr>
          <w:rFonts w:ascii="Times New Roman" w:hAnsi="Times New Roman" w:cs="Times New Roman"/>
          <w:b/>
          <w:iCs/>
          <w:sz w:val="24"/>
          <w:szCs w:val="24"/>
        </w:rPr>
      </w:pPr>
      <w:proofErr w:type="spellStart"/>
      <w:r>
        <w:rPr>
          <w:rFonts w:ascii="Times New Roman" w:hAnsi="Times New Roman" w:cs="Times New Roman"/>
          <w:b/>
          <w:sz w:val="24"/>
          <w:szCs w:val="24"/>
        </w:rPr>
        <w:t>Mollakasım</w:t>
      </w:r>
      <w:proofErr w:type="spellEnd"/>
      <w:r w:rsidR="004A0765" w:rsidRPr="0095650B">
        <w:rPr>
          <w:rFonts w:ascii="Times New Roman" w:hAnsi="Times New Roman" w:cs="Times New Roman"/>
          <w:b/>
          <w:sz w:val="24"/>
          <w:szCs w:val="24"/>
        </w:rPr>
        <w:t xml:space="preserve"> Mavi Bayrak Plaj</w:t>
      </w:r>
      <w:r w:rsidR="004A0765" w:rsidRPr="0095650B">
        <w:rPr>
          <w:rFonts w:ascii="Times New Roman" w:hAnsi="Times New Roman" w:cs="Times New Roman"/>
          <w:iCs/>
          <w:sz w:val="24"/>
          <w:szCs w:val="24"/>
        </w:rPr>
        <w:t>’ında</w:t>
      </w:r>
      <w:r w:rsidR="00F44E81" w:rsidRPr="00456FC6">
        <w:rPr>
          <w:rFonts w:ascii="Times New Roman" w:hAnsi="Times New Roman" w:cs="Times New Roman"/>
          <w:iCs/>
          <w:sz w:val="24"/>
          <w:szCs w:val="24"/>
        </w:rPr>
        <w:t xml:space="preserve"> büyüklük itibari ile bölgenin alansal olarak en büyük</w:t>
      </w:r>
      <w:r w:rsidR="005C3687">
        <w:rPr>
          <w:rFonts w:ascii="Times New Roman" w:hAnsi="Times New Roman" w:cs="Times New Roman"/>
          <w:iCs/>
          <w:sz w:val="24"/>
          <w:szCs w:val="24"/>
        </w:rPr>
        <w:t xml:space="preserve"> ve</w:t>
      </w:r>
      <w:r w:rsidR="00F44E81" w:rsidRPr="00456FC6">
        <w:rPr>
          <w:rFonts w:ascii="Times New Roman" w:hAnsi="Times New Roman" w:cs="Times New Roman"/>
          <w:iCs/>
          <w:sz w:val="24"/>
          <w:szCs w:val="24"/>
        </w:rPr>
        <w:t xml:space="preserve"> </w:t>
      </w:r>
      <w:r w:rsidR="005C3687">
        <w:rPr>
          <w:rFonts w:ascii="Times New Roman" w:hAnsi="Times New Roman" w:cs="Times New Roman"/>
          <w:iCs/>
          <w:sz w:val="24"/>
          <w:szCs w:val="24"/>
        </w:rPr>
        <w:t>tek plaj</w:t>
      </w:r>
      <w:r w:rsidR="00F44E81" w:rsidRPr="00456FC6">
        <w:rPr>
          <w:rFonts w:ascii="Times New Roman" w:hAnsi="Times New Roman" w:cs="Times New Roman"/>
          <w:iCs/>
          <w:sz w:val="24"/>
          <w:szCs w:val="24"/>
        </w:rPr>
        <w:t xml:space="preserve"> sahasıdır. </w:t>
      </w:r>
    </w:p>
    <w:p w:rsidR="005C3687" w:rsidRDefault="005C3687" w:rsidP="00456FC6">
      <w:pPr>
        <w:spacing w:line="360" w:lineRule="auto"/>
        <w:jc w:val="both"/>
        <w:rPr>
          <w:rFonts w:ascii="Times New Roman" w:hAnsi="Times New Roman" w:cs="Times New Roman"/>
          <w:b/>
          <w:i/>
          <w:iCs/>
          <w:sz w:val="24"/>
          <w:szCs w:val="24"/>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DENGE VE DENGESİZLİK </w:t>
      </w:r>
    </w:p>
    <w:p w:rsidR="005C3687" w:rsidRDefault="006255D2" w:rsidP="00456FC6">
      <w:pPr>
        <w:spacing w:line="360" w:lineRule="auto"/>
        <w:jc w:val="both"/>
        <w:rPr>
          <w:rFonts w:ascii="Times New Roman" w:hAnsi="Times New Roman" w:cs="Times New Roman"/>
          <w:iCs/>
          <w:sz w:val="24"/>
          <w:szCs w:val="24"/>
          <w:lang w:bidi="en-US"/>
        </w:rPr>
      </w:pPr>
      <w:proofErr w:type="spellStart"/>
      <w:r>
        <w:rPr>
          <w:rFonts w:ascii="Times New Roman" w:hAnsi="Times New Roman" w:cs="Times New Roman"/>
          <w:b/>
          <w:sz w:val="24"/>
          <w:szCs w:val="24"/>
        </w:rPr>
        <w:t>Mollakasım</w:t>
      </w:r>
      <w:proofErr w:type="spellEnd"/>
      <w:r w:rsidR="005C3687" w:rsidRPr="0095650B">
        <w:rPr>
          <w:rFonts w:ascii="Times New Roman" w:hAnsi="Times New Roman" w:cs="Times New Roman"/>
          <w:b/>
          <w:sz w:val="24"/>
          <w:szCs w:val="24"/>
        </w:rPr>
        <w:t xml:space="preserve"> Mavi Bayrak</w:t>
      </w:r>
      <w:r w:rsidR="005C3687">
        <w:rPr>
          <w:rFonts w:ascii="Times New Roman" w:hAnsi="Times New Roman" w:cs="Times New Roman"/>
          <w:b/>
          <w:sz w:val="24"/>
          <w:szCs w:val="24"/>
        </w:rPr>
        <w:t xml:space="preserve"> Plajı </w:t>
      </w:r>
      <w:r w:rsidR="005C3687">
        <w:rPr>
          <w:rFonts w:ascii="Times New Roman" w:hAnsi="Times New Roman" w:cs="Times New Roman"/>
          <w:sz w:val="24"/>
          <w:szCs w:val="24"/>
        </w:rPr>
        <w:t>çevresinde yaşayan halkın a</w:t>
      </w:r>
      <w:r w:rsidR="00F44E81" w:rsidRPr="00456FC6">
        <w:rPr>
          <w:rFonts w:ascii="Times New Roman" w:hAnsi="Times New Roman" w:cs="Times New Roman"/>
          <w:iCs/>
          <w:sz w:val="24"/>
          <w:szCs w:val="24"/>
        </w:rPr>
        <w:t xml:space="preserve">landaki mevcudiyeti </w:t>
      </w:r>
      <w:r w:rsidR="005C3687">
        <w:rPr>
          <w:rFonts w:ascii="Times New Roman" w:hAnsi="Times New Roman" w:cs="Times New Roman"/>
          <w:iCs/>
          <w:sz w:val="24"/>
          <w:szCs w:val="24"/>
        </w:rPr>
        <w:t>3</w:t>
      </w:r>
      <w:r w:rsidR="00F44E81" w:rsidRPr="00456FC6">
        <w:rPr>
          <w:rFonts w:ascii="Times New Roman" w:hAnsi="Times New Roman" w:cs="Times New Roman"/>
          <w:iCs/>
          <w:sz w:val="24"/>
          <w:szCs w:val="24"/>
        </w:rPr>
        <w:t>0-</w:t>
      </w:r>
      <w:r w:rsidR="005C3687">
        <w:rPr>
          <w:rFonts w:ascii="Times New Roman" w:hAnsi="Times New Roman" w:cs="Times New Roman"/>
          <w:iCs/>
          <w:sz w:val="24"/>
          <w:szCs w:val="24"/>
        </w:rPr>
        <w:t>3</w:t>
      </w:r>
      <w:r w:rsidR="00F44E81" w:rsidRPr="00456FC6">
        <w:rPr>
          <w:rFonts w:ascii="Times New Roman" w:hAnsi="Times New Roman" w:cs="Times New Roman"/>
          <w:iCs/>
          <w:sz w:val="24"/>
          <w:szCs w:val="24"/>
        </w:rPr>
        <w:t>5 yıl önceden bilinen yaban koyunu habitat kayb</w:t>
      </w:r>
      <w:r w:rsidR="005C3687">
        <w:rPr>
          <w:rFonts w:ascii="Times New Roman" w:hAnsi="Times New Roman" w:cs="Times New Roman"/>
          <w:iCs/>
          <w:sz w:val="24"/>
          <w:szCs w:val="24"/>
        </w:rPr>
        <w:t>ı ile birlikte düzensiz ve hızlı kentleşmeden</w:t>
      </w:r>
      <w:r w:rsidR="00F44E81" w:rsidRPr="00456FC6">
        <w:rPr>
          <w:rFonts w:ascii="Times New Roman" w:hAnsi="Times New Roman" w:cs="Times New Roman"/>
          <w:iCs/>
          <w:sz w:val="24"/>
          <w:szCs w:val="24"/>
        </w:rPr>
        <w:t xml:space="preserve"> dolayı alanda tespit edilememiştir. </w:t>
      </w:r>
      <w:r w:rsidR="005C3687">
        <w:rPr>
          <w:rFonts w:ascii="Times New Roman" w:hAnsi="Times New Roman" w:cs="Times New Roman"/>
          <w:iCs/>
          <w:sz w:val="24"/>
          <w:szCs w:val="24"/>
        </w:rPr>
        <w:t xml:space="preserve">Plansız ve potansiyelin çok üstünde ve çok erken </w:t>
      </w:r>
      <w:r w:rsidR="00F44E81" w:rsidRPr="00456FC6">
        <w:rPr>
          <w:rFonts w:ascii="Times New Roman" w:hAnsi="Times New Roman" w:cs="Times New Roman"/>
          <w:iCs/>
          <w:sz w:val="24"/>
          <w:szCs w:val="24"/>
        </w:rPr>
        <w:t>otla</w:t>
      </w:r>
      <w:r w:rsidR="005C3687">
        <w:rPr>
          <w:rFonts w:ascii="Times New Roman" w:hAnsi="Times New Roman" w:cs="Times New Roman"/>
          <w:iCs/>
          <w:sz w:val="24"/>
          <w:szCs w:val="24"/>
        </w:rPr>
        <w:t>t</w:t>
      </w:r>
      <w:r w:rsidR="00F44E81" w:rsidRPr="00456FC6">
        <w:rPr>
          <w:rFonts w:ascii="Times New Roman" w:hAnsi="Times New Roman" w:cs="Times New Roman"/>
          <w:iCs/>
          <w:sz w:val="24"/>
          <w:szCs w:val="24"/>
        </w:rPr>
        <w:t>madan kaynaklı doğal bitki örtüsü</w:t>
      </w:r>
      <w:r w:rsidR="005C3687">
        <w:rPr>
          <w:rFonts w:ascii="Times New Roman" w:hAnsi="Times New Roman" w:cs="Times New Roman"/>
          <w:iCs/>
          <w:sz w:val="24"/>
          <w:szCs w:val="24"/>
        </w:rPr>
        <w:t xml:space="preserve"> olan step (bozkır) alan</w:t>
      </w:r>
      <w:r w:rsidR="00F44E81" w:rsidRPr="00456FC6">
        <w:rPr>
          <w:rFonts w:ascii="Times New Roman" w:hAnsi="Times New Roman" w:cs="Times New Roman"/>
          <w:iCs/>
          <w:sz w:val="24"/>
          <w:szCs w:val="24"/>
        </w:rPr>
        <w:t xml:space="preserve"> tahrip edilmiştir. Kuş </w:t>
      </w:r>
      <w:proofErr w:type="spellStart"/>
      <w:r w:rsidR="00F44E81" w:rsidRPr="00456FC6">
        <w:rPr>
          <w:rFonts w:ascii="Times New Roman" w:hAnsi="Times New Roman" w:cs="Times New Roman"/>
          <w:iCs/>
          <w:sz w:val="24"/>
          <w:szCs w:val="24"/>
        </w:rPr>
        <w:t>populasyon</w:t>
      </w:r>
      <w:proofErr w:type="spellEnd"/>
      <w:r w:rsidR="00F44E81" w:rsidRPr="00456FC6">
        <w:rPr>
          <w:rFonts w:ascii="Times New Roman" w:hAnsi="Times New Roman" w:cs="Times New Roman"/>
          <w:iCs/>
          <w:sz w:val="24"/>
          <w:szCs w:val="24"/>
        </w:rPr>
        <w:t xml:space="preserve"> yoğunluğu, geçmiş yıllarla karşılaştırıldığında düşüş eğilimindedir. </w:t>
      </w:r>
      <w:r w:rsidR="00F44E81" w:rsidRPr="00456FC6">
        <w:rPr>
          <w:rFonts w:ascii="Times New Roman" w:hAnsi="Times New Roman" w:cs="Times New Roman"/>
          <w:iCs/>
          <w:sz w:val="24"/>
          <w:szCs w:val="24"/>
          <w:lang w:bidi="en-US"/>
        </w:rPr>
        <w:t xml:space="preserve">Bunun en önemli </w:t>
      </w:r>
      <w:proofErr w:type="gramStart"/>
      <w:r w:rsidR="00F44E81" w:rsidRPr="00456FC6">
        <w:rPr>
          <w:rFonts w:ascii="Times New Roman" w:hAnsi="Times New Roman" w:cs="Times New Roman"/>
          <w:iCs/>
          <w:sz w:val="24"/>
          <w:szCs w:val="24"/>
          <w:lang w:bidi="en-US"/>
        </w:rPr>
        <w:t>nedeni  habitat</w:t>
      </w:r>
      <w:proofErr w:type="gramEnd"/>
      <w:r w:rsidR="00F44E81" w:rsidRPr="00456FC6">
        <w:rPr>
          <w:rFonts w:ascii="Times New Roman" w:hAnsi="Times New Roman" w:cs="Times New Roman"/>
          <w:iCs/>
          <w:sz w:val="24"/>
          <w:szCs w:val="24"/>
          <w:lang w:bidi="en-US"/>
        </w:rPr>
        <w:t xml:space="preserve"> bozulması ve alanda </w:t>
      </w:r>
      <w:proofErr w:type="spellStart"/>
      <w:r w:rsidR="00F44E81" w:rsidRPr="00456FC6">
        <w:rPr>
          <w:rFonts w:ascii="Times New Roman" w:hAnsi="Times New Roman" w:cs="Times New Roman"/>
          <w:iCs/>
          <w:sz w:val="24"/>
          <w:szCs w:val="24"/>
          <w:lang w:bidi="en-US"/>
        </w:rPr>
        <w:t>antropojenik</w:t>
      </w:r>
      <w:proofErr w:type="spellEnd"/>
      <w:r w:rsidR="00F44E81" w:rsidRPr="00456FC6">
        <w:rPr>
          <w:rFonts w:ascii="Times New Roman" w:hAnsi="Times New Roman" w:cs="Times New Roman"/>
          <w:iCs/>
          <w:sz w:val="24"/>
          <w:szCs w:val="24"/>
          <w:lang w:bidi="en-US"/>
        </w:rPr>
        <w:t xml:space="preserve"> etkilerin artmasıdır.</w:t>
      </w:r>
    </w:p>
    <w:p w:rsidR="00F44E81" w:rsidRPr="00456FC6" w:rsidRDefault="00F44E81" w:rsidP="00456FC6">
      <w:pPr>
        <w:spacing w:line="360" w:lineRule="auto"/>
        <w:jc w:val="both"/>
        <w:rPr>
          <w:rFonts w:ascii="Times New Roman" w:hAnsi="Times New Roman" w:cs="Times New Roman"/>
          <w:iCs/>
          <w:sz w:val="24"/>
          <w:szCs w:val="24"/>
          <w:lang w:bidi="en-US"/>
        </w:rPr>
      </w:pPr>
      <w:r w:rsidRPr="00456FC6">
        <w:rPr>
          <w:rFonts w:ascii="Times New Roman" w:hAnsi="Times New Roman" w:cs="Times New Roman"/>
          <w:iCs/>
          <w:sz w:val="24"/>
          <w:szCs w:val="24"/>
          <w:lang w:bidi="en-US"/>
        </w:rPr>
        <w:t xml:space="preserve"> </w:t>
      </w: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ALANIN BÖLGENİN VE ÜLKENİN EKOLOJİK YAPISINDAKİ YERİ </w:t>
      </w:r>
    </w:p>
    <w:p w:rsidR="00F44E81" w:rsidRPr="00456FC6" w:rsidRDefault="005C3687" w:rsidP="00456FC6">
      <w:pPr>
        <w:spacing w:line="360" w:lineRule="auto"/>
        <w:jc w:val="both"/>
        <w:rPr>
          <w:rFonts w:ascii="Times New Roman" w:hAnsi="Times New Roman" w:cs="Times New Roman"/>
          <w:b/>
          <w:iCs/>
          <w:sz w:val="24"/>
          <w:szCs w:val="24"/>
          <w:lang w:bidi="en-US"/>
        </w:rPr>
      </w:pPr>
      <w:r>
        <w:rPr>
          <w:rFonts w:ascii="Times New Roman" w:hAnsi="Times New Roman" w:cs="Times New Roman"/>
          <w:iCs/>
          <w:sz w:val="24"/>
          <w:szCs w:val="24"/>
        </w:rPr>
        <w:t xml:space="preserve">Üç tarafı denizler ile çevrili </w:t>
      </w:r>
      <w:r w:rsidR="00F44E81" w:rsidRPr="00456FC6">
        <w:rPr>
          <w:rFonts w:ascii="Times New Roman" w:hAnsi="Times New Roman" w:cs="Times New Roman"/>
          <w:iCs/>
          <w:sz w:val="24"/>
          <w:szCs w:val="24"/>
        </w:rPr>
        <w:t xml:space="preserve">Türkiye coğrafi büyüklüğü ile karşılaştırıldığında </w:t>
      </w:r>
      <w:proofErr w:type="spellStart"/>
      <w:r w:rsidR="006255D2">
        <w:rPr>
          <w:rFonts w:ascii="Times New Roman" w:hAnsi="Times New Roman" w:cs="Times New Roman"/>
          <w:b/>
          <w:sz w:val="24"/>
          <w:szCs w:val="24"/>
        </w:rPr>
        <w:t>Mollakasım</w:t>
      </w:r>
      <w:proofErr w:type="spellEnd"/>
      <w:r w:rsidRPr="0095650B">
        <w:rPr>
          <w:rFonts w:ascii="Times New Roman" w:hAnsi="Times New Roman" w:cs="Times New Roman"/>
          <w:b/>
          <w:sz w:val="24"/>
          <w:szCs w:val="24"/>
        </w:rPr>
        <w:t xml:space="preserve"> Mavi Bayrak Plaj</w:t>
      </w:r>
      <w:r>
        <w:rPr>
          <w:rFonts w:ascii="Times New Roman" w:hAnsi="Times New Roman" w:cs="Times New Roman"/>
          <w:b/>
          <w:sz w:val="24"/>
          <w:szCs w:val="24"/>
        </w:rPr>
        <w:t>ı</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Türkiyenin</w:t>
      </w:r>
      <w:proofErr w:type="spellEnd"/>
      <w:r>
        <w:rPr>
          <w:rFonts w:ascii="Times New Roman" w:hAnsi="Times New Roman" w:cs="Times New Roman"/>
          <w:iCs/>
          <w:sz w:val="24"/>
          <w:szCs w:val="24"/>
        </w:rPr>
        <w:t xml:space="preserve"> doğusunda ve yöre halkının Van denizi dediği 1700 m deki bu eşsiz doğa parçası </w:t>
      </w:r>
      <w:proofErr w:type="spellStart"/>
      <w:r>
        <w:rPr>
          <w:rFonts w:ascii="Times New Roman" w:hAnsi="Times New Roman" w:cs="Times New Roman"/>
          <w:iCs/>
          <w:sz w:val="24"/>
          <w:szCs w:val="24"/>
        </w:rPr>
        <w:t>Tuşba</w:t>
      </w:r>
      <w:proofErr w:type="spellEnd"/>
      <w:r>
        <w:rPr>
          <w:rFonts w:ascii="Times New Roman" w:hAnsi="Times New Roman" w:cs="Times New Roman"/>
          <w:iCs/>
          <w:sz w:val="24"/>
          <w:szCs w:val="24"/>
        </w:rPr>
        <w:t xml:space="preserve"> İlçe sınırları </w:t>
      </w:r>
      <w:r w:rsidR="00F44E81" w:rsidRPr="00456FC6">
        <w:rPr>
          <w:rFonts w:ascii="Times New Roman" w:hAnsi="Times New Roman" w:cs="Times New Roman"/>
          <w:iCs/>
          <w:sz w:val="24"/>
          <w:szCs w:val="24"/>
        </w:rPr>
        <w:t>içinde b</w:t>
      </w:r>
      <w:r>
        <w:rPr>
          <w:rFonts w:ascii="Times New Roman" w:hAnsi="Times New Roman" w:cs="Times New Roman"/>
          <w:iCs/>
          <w:sz w:val="24"/>
          <w:szCs w:val="24"/>
        </w:rPr>
        <w:t>ulun</w:t>
      </w:r>
      <w:r w:rsidR="00F44E81" w:rsidRPr="00456FC6">
        <w:rPr>
          <w:rFonts w:ascii="Times New Roman" w:hAnsi="Times New Roman" w:cs="Times New Roman"/>
          <w:iCs/>
          <w:sz w:val="24"/>
          <w:szCs w:val="24"/>
        </w:rPr>
        <w:t>maktadır. Doğu Anadolu bölgesi doğal zenginlikleri bakımından Türkiye içinde görece daha az bilinen bir coğrafyadır.</w:t>
      </w:r>
      <w:r w:rsidR="00D50C19">
        <w:rPr>
          <w:rFonts w:ascii="Times New Roman" w:hAnsi="Times New Roman" w:cs="Times New Roman"/>
          <w:iCs/>
          <w:sz w:val="24"/>
          <w:szCs w:val="24"/>
        </w:rPr>
        <w:t xml:space="preserve"> Yüzme açısından Van Gölü </w:t>
      </w:r>
      <w:r w:rsidR="00D50C19">
        <w:rPr>
          <w:rFonts w:ascii="Times New Roman" w:hAnsi="Times New Roman" w:cs="Times New Roman"/>
          <w:iCs/>
          <w:sz w:val="24"/>
          <w:szCs w:val="24"/>
          <w:lang w:bidi="en-US"/>
        </w:rPr>
        <w:t>kıyısında</w:t>
      </w:r>
      <w:r w:rsidR="00F44E81" w:rsidRPr="00456FC6">
        <w:rPr>
          <w:rFonts w:ascii="Times New Roman" w:hAnsi="Times New Roman" w:cs="Times New Roman"/>
          <w:iCs/>
          <w:sz w:val="24"/>
          <w:szCs w:val="24"/>
          <w:lang w:bidi="en-US"/>
        </w:rPr>
        <w:t xml:space="preserve">ki </w:t>
      </w:r>
      <w:proofErr w:type="spellStart"/>
      <w:r w:rsidR="006255D2">
        <w:rPr>
          <w:rFonts w:ascii="Times New Roman" w:hAnsi="Times New Roman" w:cs="Times New Roman"/>
          <w:b/>
          <w:sz w:val="24"/>
          <w:szCs w:val="24"/>
        </w:rPr>
        <w:t>Mollakasım</w:t>
      </w:r>
      <w:proofErr w:type="spellEnd"/>
      <w:r w:rsidRPr="0095650B">
        <w:rPr>
          <w:rFonts w:ascii="Times New Roman" w:hAnsi="Times New Roman" w:cs="Times New Roman"/>
          <w:b/>
          <w:sz w:val="24"/>
          <w:szCs w:val="24"/>
        </w:rPr>
        <w:t xml:space="preserve"> Mavi Bayrak Plaj</w:t>
      </w:r>
      <w:r w:rsidR="00D50C19">
        <w:rPr>
          <w:rFonts w:ascii="Times New Roman" w:hAnsi="Times New Roman" w:cs="Times New Roman"/>
          <w:b/>
          <w:sz w:val="24"/>
          <w:szCs w:val="24"/>
        </w:rPr>
        <w:t>ı</w:t>
      </w:r>
      <w:r w:rsidR="00F44E81" w:rsidRPr="00456FC6">
        <w:rPr>
          <w:rFonts w:ascii="Times New Roman" w:hAnsi="Times New Roman" w:cs="Times New Roman"/>
          <w:iCs/>
          <w:sz w:val="24"/>
          <w:szCs w:val="24"/>
          <w:lang w:bidi="en-US"/>
        </w:rPr>
        <w:t xml:space="preserve"> dikkatle incelenmeli ve</w:t>
      </w:r>
      <w:r w:rsidR="00D50C19">
        <w:rPr>
          <w:rFonts w:ascii="Times New Roman" w:hAnsi="Times New Roman" w:cs="Times New Roman"/>
          <w:iCs/>
          <w:sz w:val="24"/>
          <w:szCs w:val="24"/>
          <w:lang w:bidi="en-US"/>
        </w:rPr>
        <w:t xml:space="preserve"> Van Gölü temizliğinin ve en önemlisi bu çok önemli </w:t>
      </w:r>
      <w:proofErr w:type="gramStart"/>
      <w:r w:rsidR="00D50C19">
        <w:rPr>
          <w:rFonts w:ascii="Times New Roman" w:hAnsi="Times New Roman" w:cs="Times New Roman"/>
          <w:iCs/>
          <w:sz w:val="24"/>
          <w:szCs w:val="24"/>
          <w:lang w:bidi="en-US"/>
        </w:rPr>
        <w:t>ekolojik</w:t>
      </w:r>
      <w:proofErr w:type="gramEnd"/>
      <w:r w:rsidR="00D50C19">
        <w:rPr>
          <w:rFonts w:ascii="Times New Roman" w:hAnsi="Times New Roman" w:cs="Times New Roman"/>
          <w:iCs/>
          <w:sz w:val="24"/>
          <w:szCs w:val="24"/>
          <w:lang w:bidi="en-US"/>
        </w:rPr>
        <w:t xml:space="preserve"> alanın </w:t>
      </w:r>
      <w:r w:rsidR="00F44E81" w:rsidRPr="00456FC6">
        <w:rPr>
          <w:rFonts w:ascii="Times New Roman" w:hAnsi="Times New Roman" w:cs="Times New Roman"/>
          <w:iCs/>
          <w:sz w:val="24"/>
          <w:szCs w:val="24"/>
          <w:lang w:bidi="en-US"/>
        </w:rPr>
        <w:t>korunma</w:t>
      </w:r>
      <w:r w:rsidR="00D50C19">
        <w:rPr>
          <w:rFonts w:ascii="Times New Roman" w:hAnsi="Times New Roman" w:cs="Times New Roman"/>
          <w:iCs/>
          <w:sz w:val="24"/>
          <w:szCs w:val="24"/>
          <w:lang w:bidi="en-US"/>
        </w:rPr>
        <w:t>sı gerekmektedir</w:t>
      </w:r>
      <w:r w:rsidR="00F44E81" w:rsidRPr="00456FC6">
        <w:rPr>
          <w:rFonts w:ascii="Times New Roman" w:hAnsi="Times New Roman" w:cs="Times New Roman"/>
          <w:iCs/>
          <w:sz w:val="24"/>
          <w:szCs w:val="24"/>
          <w:lang w:bidi="en-US"/>
        </w:rPr>
        <w:t xml:space="preserve">. Bu bölge içindeki biyolojik çeşitliliğin önemli bileşenleri bu habitatlar içine sığınmış olabilir. </w:t>
      </w:r>
      <w:r w:rsidR="006255D2">
        <w:rPr>
          <w:rFonts w:ascii="Times New Roman" w:hAnsi="Times New Roman" w:cs="Times New Roman"/>
          <w:b/>
          <w:sz w:val="24"/>
          <w:szCs w:val="24"/>
        </w:rPr>
        <w:t>Mollakasım</w:t>
      </w:r>
      <w:r w:rsidR="00D50C19" w:rsidRPr="0095650B">
        <w:rPr>
          <w:rFonts w:ascii="Times New Roman" w:hAnsi="Times New Roman" w:cs="Times New Roman"/>
          <w:b/>
          <w:sz w:val="24"/>
          <w:szCs w:val="24"/>
        </w:rPr>
        <w:t xml:space="preserve"> Mavi Bayrak</w:t>
      </w:r>
      <w:r w:rsidR="00D50C19">
        <w:rPr>
          <w:rFonts w:ascii="Times New Roman" w:hAnsi="Times New Roman" w:cs="Times New Roman"/>
          <w:b/>
          <w:sz w:val="24"/>
          <w:szCs w:val="24"/>
        </w:rPr>
        <w:t xml:space="preserve"> Plajı </w:t>
      </w:r>
      <w:r w:rsidR="00D50C19">
        <w:rPr>
          <w:rFonts w:ascii="Times New Roman" w:hAnsi="Times New Roman" w:cs="Times New Roman"/>
          <w:iCs/>
          <w:sz w:val="24"/>
          <w:szCs w:val="24"/>
          <w:lang w:bidi="en-US"/>
        </w:rPr>
        <w:t>ve çevresinin B</w:t>
      </w:r>
      <w:r w:rsidR="00F44E81" w:rsidRPr="00456FC6">
        <w:rPr>
          <w:rFonts w:ascii="Times New Roman" w:hAnsi="Times New Roman" w:cs="Times New Roman"/>
          <w:iCs/>
          <w:sz w:val="24"/>
          <w:szCs w:val="24"/>
          <w:lang w:bidi="en-US"/>
        </w:rPr>
        <w:t xml:space="preserve">iyolojik çeşitlilik ile </w:t>
      </w:r>
      <w:proofErr w:type="gramStart"/>
      <w:r w:rsidR="00F44E81" w:rsidRPr="00456FC6">
        <w:rPr>
          <w:rFonts w:ascii="Times New Roman" w:hAnsi="Times New Roman" w:cs="Times New Roman"/>
          <w:iCs/>
          <w:sz w:val="24"/>
          <w:szCs w:val="24"/>
          <w:lang w:bidi="en-US"/>
        </w:rPr>
        <w:t>ekolojik</w:t>
      </w:r>
      <w:proofErr w:type="gramEnd"/>
      <w:r w:rsidR="00F44E81" w:rsidRPr="00456FC6">
        <w:rPr>
          <w:rFonts w:ascii="Times New Roman" w:hAnsi="Times New Roman" w:cs="Times New Roman"/>
          <w:iCs/>
          <w:sz w:val="24"/>
          <w:szCs w:val="24"/>
          <w:lang w:bidi="en-US"/>
        </w:rPr>
        <w:t xml:space="preserve"> yapı</w:t>
      </w:r>
      <w:r w:rsidR="00D50C19">
        <w:rPr>
          <w:rFonts w:ascii="Times New Roman" w:hAnsi="Times New Roman" w:cs="Times New Roman"/>
          <w:iCs/>
          <w:sz w:val="24"/>
          <w:szCs w:val="24"/>
          <w:lang w:bidi="en-US"/>
        </w:rPr>
        <w:t>sı</w:t>
      </w:r>
      <w:r w:rsidR="00F44E81" w:rsidRPr="00456FC6">
        <w:rPr>
          <w:rFonts w:ascii="Times New Roman" w:hAnsi="Times New Roman" w:cs="Times New Roman"/>
          <w:iCs/>
          <w:sz w:val="24"/>
          <w:szCs w:val="24"/>
          <w:lang w:bidi="en-US"/>
        </w:rPr>
        <w:t>nın korunması için</w:t>
      </w:r>
      <w:r w:rsidR="00D50C19">
        <w:rPr>
          <w:rFonts w:ascii="Times New Roman" w:hAnsi="Times New Roman" w:cs="Times New Roman"/>
          <w:iCs/>
          <w:sz w:val="24"/>
          <w:szCs w:val="24"/>
          <w:lang w:bidi="en-US"/>
        </w:rPr>
        <w:t xml:space="preserve"> Mavi Bayrak verilmesi sonrasında alan</w:t>
      </w:r>
      <w:r w:rsidR="00F44E81" w:rsidRPr="00456FC6">
        <w:rPr>
          <w:rFonts w:ascii="Times New Roman" w:hAnsi="Times New Roman" w:cs="Times New Roman"/>
          <w:iCs/>
          <w:sz w:val="24"/>
          <w:szCs w:val="24"/>
          <w:lang w:bidi="en-US"/>
        </w:rPr>
        <w:t xml:space="preserve"> detaylı incelenmeli ve korunmalıdır.</w:t>
      </w:r>
    </w:p>
    <w:p w:rsidR="0033254D" w:rsidRDefault="0033254D" w:rsidP="00456FC6">
      <w:pPr>
        <w:spacing w:line="360" w:lineRule="auto"/>
        <w:jc w:val="both"/>
        <w:rPr>
          <w:rFonts w:ascii="Times New Roman" w:hAnsi="Times New Roman" w:cs="Times New Roman"/>
          <w:b/>
          <w:i/>
          <w:iCs/>
          <w:sz w:val="24"/>
          <w:szCs w:val="24"/>
        </w:rPr>
      </w:pPr>
    </w:p>
    <w:p w:rsidR="0033254D" w:rsidRDefault="0033254D" w:rsidP="00456FC6">
      <w:pPr>
        <w:spacing w:line="360" w:lineRule="auto"/>
        <w:jc w:val="both"/>
        <w:rPr>
          <w:rFonts w:ascii="Times New Roman" w:hAnsi="Times New Roman" w:cs="Times New Roman"/>
          <w:b/>
          <w:i/>
          <w:iCs/>
          <w:sz w:val="24"/>
          <w:szCs w:val="24"/>
        </w:rPr>
      </w:pPr>
    </w:p>
    <w:p w:rsidR="00F44E81" w:rsidRPr="00456FC6" w:rsidRDefault="00F44E81" w:rsidP="00456FC6">
      <w:pPr>
        <w:spacing w:line="360" w:lineRule="auto"/>
        <w:jc w:val="both"/>
        <w:rPr>
          <w:rFonts w:ascii="Times New Roman" w:hAnsi="Times New Roman" w:cs="Times New Roman"/>
          <w:b/>
          <w:i/>
          <w:iCs/>
          <w:sz w:val="24"/>
          <w:szCs w:val="24"/>
        </w:rPr>
      </w:pPr>
      <w:r w:rsidRPr="00456FC6">
        <w:rPr>
          <w:rFonts w:ascii="Times New Roman" w:hAnsi="Times New Roman" w:cs="Times New Roman"/>
          <w:b/>
          <w:i/>
          <w:iCs/>
          <w:sz w:val="24"/>
          <w:szCs w:val="24"/>
        </w:rPr>
        <w:t xml:space="preserve">GELİŞME / RESTORASYON POTANSİYELİ </w:t>
      </w:r>
    </w:p>
    <w:p w:rsidR="00F44E81" w:rsidRPr="00456FC6" w:rsidRDefault="00F44E81" w:rsidP="00456FC6">
      <w:pPr>
        <w:spacing w:line="360" w:lineRule="auto"/>
        <w:jc w:val="both"/>
        <w:rPr>
          <w:rFonts w:ascii="Times New Roman" w:hAnsi="Times New Roman" w:cs="Times New Roman"/>
          <w:b/>
          <w:iCs/>
          <w:sz w:val="24"/>
          <w:szCs w:val="24"/>
          <w:lang w:bidi="en-US"/>
        </w:rPr>
      </w:pPr>
      <w:r w:rsidRPr="00456FC6">
        <w:rPr>
          <w:rFonts w:ascii="Times New Roman" w:hAnsi="Times New Roman" w:cs="Times New Roman"/>
          <w:iCs/>
          <w:sz w:val="24"/>
          <w:szCs w:val="24"/>
          <w:lang w:bidi="en-US"/>
        </w:rPr>
        <w:t xml:space="preserve">Alanın mevcut durumda sahip olduğu biyolojik çeşitlilik, jeolojik yapı, peyzaj değerleri ve kültürel yapısı uzman </w:t>
      </w:r>
      <w:proofErr w:type="spellStart"/>
      <w:r w:rsidRPr="00456FC6">
        <w:rPr>
          <w:rFonts w:ascii="Times New Roman" w:hAnsi="Times New Roman" w:cs="Times New Roman"/>
          <w:iCs/>
          <w:sz w:val="24"/>
          <w:szCs w:val="24"/>
          <w:lang w:bidi="en-US"/>
        </w:rPr>
        <w:t>ekoturistler</w:t>
      </w:r>
      <w:proofErr w:type="spellEnd"/>
      <w:r w:rsidRPr="00456FC6">
        <w:rPr>
          <w:rFonts w:ascii="Times New Roman" w:hAnsi="Times New Roman" w:cs="Times New Roman"/>
          <w:iCs/>
          <w:sz w:val="24"/>
          <w:szCs w:val="24"/>
          <w:lang w:bidi="en-US"/>
        </w:rPr>
        <w:t xml:space="preserve"> tarafından alanın ziyaret edilmesi için potansiyel sunmaktadır. Mevcut bu potansiyeli hayata geçirmek için alanının tanıtımının yapılması, ulusal ve uluslararası doğa koru koruma kuruluşları, dernekler,  platformlar ve </w:t>
      </w:r>
      <w:proofErr w:type="spellStart"/>
      <w:r w:rsidRPr="00456FC6">
        <w:rPr>
          <w:rFonts w:ascii="Times New Roman" w:hAnsi="Times New Roman" w:cs="Times New Roman"/>
          <w:iCs/>
          <w:sz w:val="24"/>
          <w:szCs w:val="24"/>
          <w:lang w:bidi="en-US"/>
        </w:rPr>
        <w:t>network’lerle</w:t>
      </w:r>
      <w:proofErr w:type="spellEnd"/>
      <w:r w:rsidRPr="00456FC6">
        <w:rPr>
          <w:rFonts w:ascii="Times New Roman" w:hAnsi="Times New Roman" w:cs="Times New Roman"/>
          <w:iCs/>
          <w:sz w:val="24"/>
          <w:szCs w:val="24"/>
          <w:lang w:bidi="en-US"/>
        </w:rPr>
        <w:t xml:space="preserve"> bağlantıya geçilmesi ile mümkün olacaktır.</w:t>
      </w:r>
    </w:p>
    <w:p w:rsidR="00F44E81" w:rsidRPr="00456FC6" w:rsidRDefault="00F44E81" w:rsidP="00456FC6">
      <w:pPr>
        <w:spacing w:line="360" w:lineRule="auto"/>
        <w:jc w:val="both"/>
        <w:rPr>
          <w:rFonts w:ascii="Times New Roman" w:hAnsi="Times New Roman" w:cs="Times New Roman"/>
          <w:iCs/>
          <w:sz w:val="24"/>
          <w:szCs w:val="24"/>
        </w:rPr>
      </w:pPr>
      <w:r w:rsidRPr="00456FC6">
        <w:rPr>
          <w:rFonts w:ascii="Times New Roman" w:hAnsi="Times New Roman" w:cs="Times New Roman"/>
          <w:iCs/>
          <w:sz w:val="24"/>
          <w:szCs w:val="24"/>
        </w:rPr>
        <w:t>Alanda,</w:t>
      </w:r>
      <w:r w:rsidR="00D50C19">
        <w:rPr>
          <w:rFonts w:ascii="Times New Roman" w:hAnsi="Times New Roman" w:cs="Times New Roman"/>
          <w:iCs/>
          <w:sz w:val="24"/>
          <w:szCs w:val="24"/>
        </w:rPr>
        <w:t xml:space="preserve"> öncelikle yüzme ve su sporlarının yapılması yanında</w:t>
      </w:r>
      <w:r w:rsidRPr="00456FC6">
        <w:rPr>
          <w:rFonts w:ascii="Times New Roman" w:hAnsi="Times New Roman" w:cs="Times New Roman"/>
          <w:iCs/>
          <w:sz w:val="24"/>
          <w:szCs w:val="24"/>
        </w:rPr>
        <w:t xml:space="preserve"> doğa yürüyüşleri, dağcılık</w:t>
      </w:r>
      <w:r w:rsidR="00D50C19">
        <w:rPr>
          <w:rFonts w:ascii="Times New Roman" w:hAnsi="Times New Roman" w:cs="Times New Roman"/>
          <w:iCs/>
          <w:sz w:val="24"/>
          <w:szCs w:val="24"/>
        </w:rPr>
        <w:t>,</w:t>
      </w:r>
      <w:r w:rsidRPr="00456FC6">
        <w:rPr>
          <w:rFonts w:ascii="Times New Roman" w:hAnsi="Times New Roman" w:cs="Times New Roman"/>
          <w:iCs/>
          <w:sz w:val="24"/>
          <w:szCs w:val="24"/>
        </w:rPr>
        <w:t xml:space="preserve"> kuş</w:t>
      </w:r>
      <w:r w:rsidR="00D50C19">
        <w:rPr>
          <w:rFonts w:ascii="Times New Roman" w:hAnsi="Times New Roman" w:cs="Times New Roman"/>
          <w:iCs/>
          <w:sz w:val="24"/>
          <w:szCs w:val="24"/>
        </w:rPr>
        <w:t xml:space="preserve"> ve botanik</w:t>
      </w:r>
      <w:r w:rsidRPr="00456FC6">
        <w:rPr>
          <w:rFonts w:ascii="Times New Roman" w:hAnsi="Times New Roman" w:cs="Times New Roman"/>
          <w:iCs/>
          <w:sz w:val="24"/>
          <w:szCs w:val="24"/>
        </w:rPr>
        <w:t xml:space="preserve"> gözlem, manzara seyir ve ziyaretçi merkezi yapılması alanın bu amaçla kontrollü kullanımında katkı sağlayacaktır.</w:t>
      </w:r>
    </w:p>
    <w:p w:rsidR="0045303D" w:rsidRPr="00456FC6" w:rsidRDefault="0045303D" w:rsidP="00456FC6">
      <w:pPr>
        <w:spacing w:line="360" w:lineRule="auto"/>
        <w:jc w:val="both"/>
        <w:rPr>
          <w:rFonts w:ascii="Times New Roman" w:hAnsi="Times New Roman" w:cs="Times New Roman"/>
          <w:sz w:val="24"/>
          <w:szCs w:val="24"/>
        </w:rPr>
      </w:pPr>
    </w:p>
    <w:p w:rsidR="00F44E81" w:rsidRPr="00456FC6" w:rsidRDefault="00F44E81" w:rsidP="00456FC6">
      <w:pPr>
        <w:spacing w:line="360" w:lineRule="auto"/>
        <w:jc w:val="both"/>
        <w:rPr>
          <w:rFonts w:ascii="Times New Roman" w:hAnsi="Times New Roman" w:cs="Times New Roman"/>
          <w:sz w:val="24"/>
          <w:szCs w:val="24"/>
        </w:rPr>
      </w:pPr>
    </w:p>
    <w:p w:rsidR="00F44E81" w:rsidRPr="00456FC6" w:rsidRDefault="00F44E81" w:rsidP="00456FC6">
      <w:pPr>
        <w:spacing w:line="360" w:lineRule="auto"/>
        <w:jc w:val="both"/>
        <w:rPr>
          <w:rFonts w:ascii="Times New Roman" w:hAnsi="Times New Roman" w:cs="Times New Roman"/>
          <w:sz w:val="24"/>
          <w:szCs w:val="24"/>
        </w:rPr>
      </w:pPr>
    </w:p>
    <w:p w:rsidR="00F44E81" w:rsidRPr="00456FC6" w:rsidRDefault="00F44E81" w:rsidP="00456FC6">
      <w:pPr>
        <w:spacing w:line="360" w:lineRule="auto"/>
        <w:jc w:val="both"/>
        <w:rPr>
          <w:rFonts w:ascii="Times New Roman" w:hAnsi="Times New Roman" w:cs="Times New Roman"/>
          <w:b/>
          <w:sz w:val="24"/>
          <w:szCs w:val="24"/>
        </w:rPr>
      </w:pPr>
    </w:p>
    <w:p w:rsidR="00F44E81" w:rsidRPr="00F44E81" w:rsidRDefault="00F44E81" w:rsidP="00F44E81">
      <w:pPr>
        <w:jc w:val="both"/>
        <w:rPr>
          <w:b/>
        </w:rPr>
      </w:pPr>
    </w:p>
    <w:p w:rsidR="00F44E81" w:rsidRPr="00F44E81" w:rsidRDefault="00F44E81" w:rsidP="00F44E81">
      <w:pPr>
        <w:jc w:val="both"/>
        <w:rPr>
          <w:b/>
        </w:rPr>
      </w:pPr>
    </w:p>
    <w:p w:rsidR="00F44E81" w:rsidRPr="00F44E81" w:rsidRDefault="00F44E81" w:rsidP="00F44E81">
      <w:pPr>
        <w:jc w:val="both"/>
        <w:rPr>
          <w:b/>
        </w:rPr>
      </w:pPr>
    </w:p>
    <w:p w:rsidR="00F44E81" w:rsidRPr="00F44E81" w:rsidRDefault="00F44E81" w:rsidP="00F44E81">
      <w:pPr>
        <w:jc w:val="both"/>
        <w:rPr>
          <w:b/>
        </w:rPr>
      </w:pPr>
    </w:p>
    <w:p w:rsidR="00F44E81" w:rsidRPr="00F44E81" w:rsidRDefault="00F44E81" w:rsidP="00F44E81">
      <w:pPr>
        <w:jc w:val="both"/>
        <w:rPr>
          <w:lang w:val="en-US"/>
        </w:rPr>
      </w:pPr>
    </w:p>
    <w:p w:rsidR="00F44E81" w:rsidRPr="00F44E81" w:rsidRDefault="00F44E81" w:rsidP="00F44E81">
      <w:pPr>
        <w:jc w:val="both"/>
        <w:rPr>
          <w:lang w:val="en-US"/>
        </w:rPr>
      </w:pPr>
    </w:p>
    <w:p w:rsidR="00F44E81" w:rsidRDefault="00F44E81" w:rsidP="00F44E81">
      <w:pPr>
        <w:jc w:val="both"/>
      </w:pPr>
    </w:p>
    <w:sectPr w:rsidR="00F44E81" w:rsidSect="0033254D">
      <w:footerReference w:type="default" r:id="rId8"/>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35" w:rsidRDefault="00582A35" w:rsidP="005A087F">
      <w:pPr>
        <w:spacing w:after="0" w:line="240" w:lineRule="auto"/>
      </w:pPr>
      <w:r>
        <w:separator/>
      </w:r>
    </w:p>
  </w:endnote>
  <w:endnote w:type="continuationSeparator" w:id="0">
    <w:p w:rsidR="00582A35" w:rsidRDefault="00582A35" w:rsidP="005A0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4473"/>
      <w:docPartObj>
        <w:docPartGallery w:val="Page Numbers (Bottom of Page)"/>
        <w:docPartUnique/>
      </w:docPartObj>
    </w:sdtPr>
    <w:sdtContent>
      <w:p w:rsidR="005A087F" w:rsidRDefault="00ED3D0F">
        <w:pPr>
          <w:pStyle w:val="Altbilgi"/>
          <w:jc w:val="right"/>
        </w:pPr>
        <w:r>
          <w:fldChar w:fldCharType="begin"/>
        </w:r>
        <w:r w:rsidR="005A087F">
          <w:instrText>PAGE   \* MERGEFORMAT</w:instrText>
        </w:r>
        <w:r>
          <w:fldChar w:fldCharType="separate"/>
        </w:r>
        <w:r w:rsidR="006255D2">
          <w:rPr>
            <w:noProof/>
          </w:rPr>
          <w:t>6</w:t>
        </w:r>
        <w:r>
          <w:fldChar w:fldCharType="end"/>
        </w:r>
      </w:p>
    </w:sdtContent>
  </w:sdt>
  <w:p w:rsidR="005A087F" w:rsidRDefault="005A08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35" w:rsidRDefault="00582A35" w:rsidP="005A087F">
      <w:pPr>
        <w:spacing w:after="0" w:line="240" w:lineRule="auto"/>
      </w:pPr>
      <w:r>
        <w:separator/>
      </w:r>
    </w:p>
  </w:footnote>
  <w:footnote w:type="continuationSeparator" w:id="0">
    <w:p w:rsidR="00582A35" w:rsidRDefault="00582A35" w:rsidP="005A0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9FC1712"/>
    <w:lvl w:ilvl="0">
      <w:start w:val="1"/>
      <w:numFmt w:val="decimal"/>
      <w:lvlText w:val="%1."/>
      <w:lvlJc w:val="left"/>
      <w:pPr>
        <w:tabs>
          <w:tab w:val="num" w:pos="900"/>
        </w:tabs>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1">
    <w:nsid w:val="076671E9"/>
    <w:multiLevelType w:val="hybridMultilevel"/>
    <w:tmpl w:val="4E56BE2A"/>
    <w:lvl w:ilvl="0" w:tplc="6D1E7670">
      <w:start w:val="1"/>
      <w:numFmt w:val="bullet"/>
      <w:lvlText w:val=""/>
      <w:lvlJc w:val="left"/>
      <w:pPr>
        <w:tabs>
          <w:tab w:val="num" w:pos="3364"/>
        </w:tabs>
        <w:ind w:left="3344" w:hanging="340"/>
      </w:pPr>
      <w:rPr>
        <w:rFonts w:ascii="Wingdings" w:hAnsi="Wingdings" w:hint="default"/>
      </w:rPr>
    </w:lvl>
    <w:lvl w:ilvl="1" w:tplc="0888A740">
      <w:start w:val="1"/>
      <w:numFmt w:val="bullet"/>
      <w:lvlText w:val="-"/>
      <w:lvlJc w:val="left"/>
      <w:pPr>
        <w:tabs>
          <w:tab w:val="num" w:pos="4160"/>
        </w:tabs>
        <w:ind w:left="4160" w:hanging="360"/>
      </w:pPr>
      <w:rPr>
        <w:rFonts w:ascii="Times New Roman" w:eastAsia="Times New Roman" w:hAnsi="Times New Roman" w:cs="Times New Roman"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2">
    <w:nsid w:val="11B73D7E"/>
    <w:multiLevelType w:val="multilevel"/>
    <w:tmpl w:val="8A4E6048"/>
    <w:lvl w:ilvl="0">
      <w:start w:val="1"/>
      <w:numFmt w:val="decimal"/>
      <w:pStyle w:val="Sti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E83823"/>
    <w:multiLevelType w:val="hybridMultilevel"/>
    <w:tmpl w:val="B254DC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2E09A8"/>
    <w:multiLevelType w:val="hybridMultilevel"/>
    <w:tmpl w:val="209095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2F160D"/>
    <w:multiLevelType w:val="hybridMultilevel"/>
    <w:tmpl w:val="6CBAAE52"/>
    <w:lvl w:ilvl="0" w:tplc="0409000D">
      <w:start w:val="1"/>
      <w:numFmt w:val="bullet"/>
      <w:pStyle w:val="ListeNumaras3"/>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553063"/>
    <w:multiLevelType w:val="hybridMultilevel"/>
    <w:tmpl w:val="FC0AB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9D3E2F"/>
    <w:multiLevelType w:val="hybridMultilevel"/>
    <w:tmpl w:val="4A724BC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3705B2C"/>
    <w:multiLevelType w:val="hybridMultilevel"/>
    <w:tmpl w:val="CF7EB2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063802"/>
    <w:multiLevelType w:val="hybridMultilevel"/>
    <w:tmpl w:val="F468D3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A836820"/>
    <w:multiLevelType w:val="hybridMultilevel"/>
    <w:tmpl w:val="C69E48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520B2F"/>
    <w:multiLevelType w:val="hybridMultilevel"/>
    <w:tmpl w:val="A4BC642C"/>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6"/>
  </w:num>
  <w:num w:numId="4">
    <w:abstractNumId w:val="3"/>
  </w:num>
  <w:num w:numId="5">
    <w:abstractNumId w:val="4"/>
  </w:num>
  <w:num w:numId="6">
    <w:abstractNumId w:val="8"/>
  </w:num>
  <w:num w:numId="7">
    <w:abstractNumId w:val="1"/>
  </w:num>
  <w:num w:numId="8">
    <w:abstractNumId w:val="5"/>
  </w:num>
  <w:num w:numId="9">
    <w:abstractNumId w:val="7"/>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F44E81"/>
    <w:rsid w:val="00042834"/>
    <w:rsid w:val="00120EAA"/>
    <w:rsid w:val="002B56F8"/>
    <w:rsid w:val="002C205C"/>
    <w:rsid w:val="002C249D"/>
    <w:rsid w:val="002E639A"/>
    <w:rsid w:val="00323346"/>
    <w:rsid w:val="0033254D"/>
    <w:rsid w:val="0045303D"/>
    <w:rsid w:val="00456FC6"/>
    <w:rsid w:val="0047731E"/>
    <w:rsid w:val="00491C56"/>
    <w:rsid w:val="004A0765"/>
    <w:rsid w:val="005663FC"/>
    <w:rsid w:val="00582A35"/>
    <w:rsid w:val="005A087F"/>
    <w:rsid w:val="005C3687"/>
    <w:rsid w:val="006255D2"/>
    <w:rsid w:val="00670CD5"/>
    <w:rsid w:val="00673D1E"/>
    <w:rsid w:val="008009E3"/>
    <w:rsid w:val="00803228"/>
    <w:rsid w:val="0084284F"/>
    <w:rsid w:val="008D224B"/>
    <w:rsid w:val="0095650B"/>
    <w:rsid w:val="00A5611C"/>
    <w:rsid w:val="00AB3EF7"/>
    <w:rsid w:val="00AB521F"/>
    <w:rsid w:val="00AC7D9F"/>
    <w:rsid w:val="00B20A13"/>
    <w:rsid w:val="00B60F6D"/>
    <w:rsid w:val="00BA1893"/>
    <w:rsid w:val="00BD53E8"/>
    <w:rsid w:val="00C079AF"/>
    <w:rsid w:val="00D0153D"/>
    <w:rsid w:val="00D05685"/>
    <w:rsid w:val="00D50C19"/>
    <w:rsid w:val="00D72C5E"/>
    <w:rsid w:val="00DA46F6"/>
    <w:rsid w:val="00E3764B"/>
    <w:rsid w:val="00ED3D0F"/>
    <w:rsid w:val="00F31140"/>
    <w:rsid w:val="00F44E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E3"/>
  </w:style>
  <w:style w:type="paragraph" w:styleId="Balk1">
    <w:name w:val="heading 1"/>
    <w:basedOn w:val="Normal"/>
    <w:next w:val="Normal"/>
    <w:link w:val="Balk1Char"/>
    <w:qFormat/>
    <w:rsid w:val="00F44E81"/>
    <w:pPr>
      <w:keepNext/>
      <w:spacing w:after="0" w:line="240" w:lineRule="auto"/>
      <w:jc w:val="both"/>
      <w:outlineLvl w:val="0"/>
    </w:pPr>
    <w:rPr>
      <w:rFonts w:ascii="Times New Roman" w:eastAsia="Times New Roman" w:hAnsi="Times New Roman" w:cs="Times New Roman"/>
      <w:b/>
      <w:sz w:val="24"/>
      <w:szCs w:val="20"/>
      <w:lang w:val="en-US" w:eastAsia="tr-TR"/>
    </w:rPr>
  </w:style>
  <w:style w:type="paragraph" w:styleId="Balk2">
    <w:name w:val="heading 2"/>
    <w:basedOn w:val="Normal"/>
    <w:next w:val="Normal"/>
    <w:link w:val="Balk2Char"/>
    <w:qFormat/>
    <w:rsid w:val="00F44E81"/>
    <w:pPr>
      <w:keepNext/>
      <w:spacing w:after="0" w:line="240" w:lineRule="auto"/>
      <w:ind w:firstLine="720"/>
      <w:jc w:val="both"/>
      <w:outlineLvl w:val="1"/>
    </w:pPr>
    <w:rPr>
      <w:rFonts w:ascii="Times New Roman" w:eastAsia="Times New Roman" w:hAnsi="Times New Roman" w:cs="Times New Roman"/>
      <w:b/>
      <w:sz w:val="24"/>
      <w:szCs w:val="20"/>
      <w:lang w:eastAsia="tr-TR"/>
    </w:rPr>
  </w:style>
  <w:style w:type="paragraph" w:styleId="Balk3">
    <w:name w:val="heading 3"/>
    <w:basedOn w:val="Normal"/>
    <w:next w:val="Normal"/>
    <w:link w:val="Balk3Char"/>
    <w:qFormat/>
    <w:rsid w:val="00F44E81"/>
    <w:pPr>
      <w:keepNext/>
      <w:spacing w:after="0" w:line="240" w:lineRule="auto"/>
      <w:jc w:val="center"/>
      <w:outlineLvl w:val="2"/>
    </w:pPr>
    <w:rPr>
      <w:rFonts w:ascii="Times New Roman" w:eastAsia="Times New Roman" w:hAnsi="Times New Roman" w:cs="Times New Roman"/>
      <w:b/>
      <w:sz w:val="24"/>
      <w:szCs w:val="20"/>
      <w:lang w:eastAsia="tr-TR"/>
    </w:rPr>
  </w:style>
  <w:style w:type="paragraph" w:styleId="Balk4">
    <w:name w:val="heading 4"/>
    <w:basedOn w:val="Normal"/>
    <w:next w:val="Normal"/>
    <w:link w:val="Balk4Char"/>
    <w:qFormat/>
    <w:rsid w:val="00F44E81"/>
    <w:pPr>
      <w:keepNext/>
      <w:spacing w:after="0" w:line="240" w:lineRule="auto"/>
      <w:jc w:val="center"/>
      <w:outlineLvl w:val="3"/>
    </w:pPr>
    <w:rPr>
      <w:rFonts w:ascii="Times New Roman" w:eastAsia="Times New Roman" w:hAnsi="Times New Roman" w:cs="Times New Roman"/>
      <w:b/>
      <w:sz w:val="32"/>
      <w:szCs w:val="20"/>
      <w:lang w:eastAsia="tr-TR"/>
    </w:rPr>
  </w:style>
  <w:style w:type="paragraph" w:styleId="Balk5">
    <w:name w:val="heading 5"/>
    <w:basedOn w:val="Normal"/>
    <w:next w:val="Normal"/>
    <w:link w:val="Balk5Char"/>
    <w:qFormat/>
    <w:rsid w:val="00F44E81"/>
    <w:pPr>
      <w:keepNext/>
      <w:spacing w:after="0" w:line="240" w:lineRule="auto"/>
      <w:ind w:left="720"/>
      <w:jc w:val="both"/>
      <w:outlineLvl w:val="4"/>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qFormat/>
    <w:rsid w:val="00F44E81"/>
    <w:pPr>
      <w:keepNext/>
      <w:spacing w:after="0" w:line="240" w:lineRule="auto"/>
      <w:ind w:firstLine="720"/>
      <w:jc w:val="center"/>
      <w:outlineLvl w:val="5"/>
    </w:pPr>
    <w:rPr>
      <w:rFonts w:ascii="Times New Roman" w:eastAsia="Times New Roman" w:hAnsi="Times New Roman" w:cs="Times New Roman"/>
      <w:b/>
      <w:sz w:val="32"/>
      <w:szCs w:val="20"/>
      <w:lang w:eastAsia="tr-TR"/>
    </w:rPr>
  </w:style>
  <w:style w:type="paragraph" w:styleId="Balk7">
    <w:name w:val="heading 7"/>
    <w:basedOn w:val="Normal"/>
    <w:next w:val="Normal"/>
    <w:link w:val="Balk7Char"/>
    <w:qFormat/>
    <w:rsid w:val="00F44E81"/>
    <w:pPr>
      <w:keepNext/>
      <w:spacing w:after="0" w:line="240" w:lineRule="auto"/>
      <w:jc w:val="both"/>
      <w:outlineLvl w:val="6"/>
    </w:pPr>
    <w:rPr>
      <w:rFonts w:ascii="Times New Roman" w:eastAsia="Times New Roman" w:hAnsi="Times New Roman" w:cs="Times New Roman"/>
      <w:b/>
      <w:sz w:val="20"/>
      <w:szCs w:val="20"/>
      <w:lang w:eastAsia="tr-TR"/>
    </w:rPr>
  </w:style>
  <w:style w:type="paragraph" w:styleId="Balk8">
    <w:name w:val="heading 8"/>
    <w:basedOn w:val="Normal"/>
    <w:next w:val="Normal"/>
    <w:link w:val="Balk8Char"/>
    <w:qFormat/>
    <w:rsid w:val="00F44E81"/>
    <w:pPr>
      <w:keepNext/>
      <w:spacing w:after="0" w:line="240" w:lineRule="auto"/>
      <w:jc w:val="center"/>
      <w:outlineLvl w:val="7"/>
    </w:pPr>
    <w:rPr>
      <w:rFonts w:ascii="Times New Roman" w:eastAsia="Times New Roman" w:hAnsi="Times New Roman" w:cs="Times New Roman"/>
      <w:b/>
      <w:sz w:val="28"/>
      <w:szCs w:val="20"/>
      <w:lang w:val="en-US" w:eastAsia="tr-TR"/>
    </w:rPr>
  </w:style>
  <w:style w:type="paragraph" w:styleId="Balk9">
    <w:name w:val="heading 9"/>
    <w:basedOn w:val="Normal"/>
    <w:next w:val="Normal"/>
    <w:link w:val="Balk9Char"/>
    <w:qFormat/>
    <w:rsid w:val="00F44E81"/>
    <w:pPr>
      <w:keepNext/>
      <w:spacing w:after="0" w:line="240" w:lineRule="auto"/>
      <w:ind w:firstLine="720"/>
      <w:jc w:val="both"/>
      <w:outlineLvl w:val="8"/>
    </w:pPr>
    <w:rPr>
      <w:rFonts w:ascii="Times New Roman" w:eastAsia="Times New Roman" w:hAnsi="Times New Roman" w:cs="Times New Roman"/>
      <w:b/>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4E81"/>
    <w:rPr>
      <w:rFonts w:ascii="Times New Roman" w:eastAsia="Times New Roman" w:hAnsi="Times New Roman" w:cs="Times New Roman"/>
      <w:b/>
      <w:sz w:val="24"/>
      <w:szCs w:val="20"/>
      <w:lang w:val="en-US" w:eastAsia="tr-TR"/>
    </w:rPr>
  </w:style>
  <w:style w:type="character" w:customStyle="1" w:styleId="Balk2Char">
    <w:name w:val="Başlık 2 Char"/>
    <w:basedOn w:val="VarsaylanParagrafYazTipi"/>
    <w:link w:val="Balk2"/>
    <w:rsid w:val="00F44E81"/>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F44E81"/>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F44E81"/>
    <w:rPr>
      <w:rFonts w:ascii="Times New Roman" w:eastAsia="Times New Roman" w:hAnsi="Times New Roman" w:cs="Times New Roman"/>
      <w:b/>
      <w:sz w:val="32"/>
      <w:szCs w:val="20"/>
      <w:lang w:eastAsia="tr-TR"/>
    </w:rPr>
  </w:style>
  <w:style w:type="character" w:customStyle="1" w:styleId="Balk5Char">
    <w:name w:val="Başlık 5 Char"/>
    <w:basedOn w:val="VarsaylanParagrafYazTipi"/>
    <w:link w:val="Balk5"/>
    <w:rsid w:val="00F44E81"/>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F44E81"/>
    <w:rPr>
      <w:rFonts w:ascii="Times New Roman" w:eastAsia="Times New Roman" w:hAnsi="Times New Roman" w:cs="Times New Roman"/>
      <w:b/>
      <w:sz w:val="32"/>
      <w:szCs w:val="20"/>
      <w:lang w:eastAsia="tr-TR"/>
    </w:rPr>
  </w:style>
  <w:style w:type="character" w:customStyle="1" w:styleId="Balk7Char">
    <w:name w:val="Başlık 7 Char"/>
    <w:basedOn w:val="VarsaylanParagrafYazTipi"/>
    <w:link w:val="Balk7"/>
    <w:rsid w:val="00F44E81"/>
    <w:rPr>
      <w:rFonts w:ascii="Times New Roman" w:eastAsia="Times New Roman" w:hAnsi="Times New Roman" w:cs="Times New Roman"/>
      <w:b/>
      <w:sz w:val="20"/>
      <w:szCs w:val="20"/>
      <w:lang w:eastAsia="tr-TR"/>
    </w:rPr>
  </w:style>
  <w:style w:type="character" w:customStyle="1" w:styleId="Balk8Char">
    <w:name w:val="Başlık 8 Char"/>
    <w:basedOn w:val="VarsaylanParagrafYazTipi"/>
    <w:link w:val="Balk8"/>
    <w:rsid w:val="00F44E81"/>
    <w:rPr>
      <w:rFonts w:ascii="Times New Roman" w:eastAsia="Times New Roman" w:hAnsi="Times New Roman" w:cs="Times New Roman"/>
      <w:b/>
      <w:sz w:val="28"/>
      <w:szCs w:val="20"/>
      <w:lang w:val="en-US" w:eastAsia="tr-TR"/>
    </w:rPr>
  </w:style>
  <w:style w:type="character" w:customStyle="1" w:styleId="Balk9Char">
    <w:name w:val="Başlık 9 Char"/>
    <w:basedOn w:val="VarsaylanParagrafYazTipi"/>
    <w:link w:val="Balk9"/>
    <w:rsid w:val="00F44E81"/>
    <w:rPr>
      <w:rFonts w:ascii="Times New Roman" w:eastAsia="Times New Roman" w:hAnsi="Times New Roman" w:cs="Times New Roman"/>
      <w:b/>
      <w:sz w:val="20"/>
      <w:szCs w:val="20"/>
      <w:lang w:val="en-US" w:eastAsia="tr-TR"/>
    </w:rPr>
  </w:style>
  <w:style w:type="paragraph" w:styleId="GvdeMetniGirintisi">
    <w:name w:val="Body Text Indent"/>
    <w:basedOn w:val="Normal"/>
    <w:link w:val="GvdeMetniGirintisiChar"/>
    <w:rsid w:val="00F44E81"/>
    <w:pPr>
      <w:spacing w:after="0" w:line="240" w:lineRule="auto"/>
      <w:ind w:firstLine="7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F44E81"/>
    <w:rPr>
      <w:rFonts w:ascii="Times New Roman" w:eastAsia="Times New Roman" w:hAnsi="Times New Roman" w:cs="Times New Roman"/>
      <w:sz w:val="24"/>
      <w:szCs w:val="24"/>
    </w:rPr>
  </w:style>
  <w:style w:type="character" w:customStyle="1" w:styleId="apple-style-span">
    <w:name w:val="apple-style-span"/>
    <w:basedOn w:val="VarsaylanParagrafYazTipi"/>
    <w:rsid w:val="00F44E81"/>
  </w:style>
  <w:style w:type="paragraph" w:customStyle="1" w:styleId="ListeParagraf1">
    <w:name w:val="Liste Paragraf1"/>
    <w:basedOn w:val="Normal"/>
    <w:uiPriority w:val="34"/>
    <w:qFormat/>
    <w:rsid w:val="00F44E81"/>
    <w:pPr>
      <w:spacing w:after="200" w:line="276"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F44E81"/>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F44E81"/>
    <w:rPr>
      <w:rFonts w:ascii="Tahoma" w:eastAsia="Times New Roman" w:hAnsi="Tahoma" w:cs="Tahoma"/>
      <w:sz w:val="16"/>
      <w:szCs w:val="16"/>
    </w:rPr>
  </w:style>
  <w:style w:type="paragraph" w:styleId="stbilgi">
    <w:name w:val="header"/>
    <w:basedOn w:val="Normal"/>
    <w:link w:val="stbilgiChar"/>
    <w:unhideWhenUsed/>
    <w:rsid w:val="00F44E8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F44E81"/>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F44E8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F44E81"/>
    <w:rPr>
      <w:rFonts w:ascii="Times New Roman" w:eastAsia="Times New Roman" w:hAnsi="Times New Roman" w:cs="Times New Roman"/>
      <w:sz w:val="24"/>
      <w:szCs w:val="24"/>
    </w:rPr>
  </w:style>
  <w:style w:type="paragraph" w:styleId="GvdeMetni2">
    <w:name w:val="Body Text 2"/>
    <w:basedOn w:val="Normal"/>
    <w:link w:val="GvdeMetni2Char"/>
    <w:unhideWhenUsed/>
    <w:rsid w:val="00F44E8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F44E81"/>
    <w:rPr>
      <w:rFonts w:ascii="Times New Roman" w:eastAsia="Times New Roman" w:hAnsi="Times New Roman" w:cs="Times New Roman"/>
      <w:sz w:val="24"/>
      <w:szCs w:val="24"/>
    </w:rPr>
  </w:style>
  <w:style w:type="paragraph" w:styleId="GvdeMetniGirintisi2">
    <w:name w:val="Body Text Indent 2"/>
    <w:basedOn w:val="Normal"/>
    <w:link w:val="GvdeMetniGirintisi2Char"/>
    <w:unhideWhenUsed/>
    <w:rsid w:val="00F44E81"/>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44E81"/>
    <w:rPr>
      <w:rFonts w:ascii="Times New Roman" w:eastAsia="Times New Roman" w:hAnsi="Times New Roman" w:cs="Times New Roman"/>
      <w:sz w:val="24"/>
      <w:szCs w:val="24"/>
    </w:rPr>
  </w:style>
  <w:style w:type="paragraph" w:styleId="GvdeMetni3">
    <w:name w:val="Body Text 3"/>
    <w:basedOn w:val="Normal"/>
    <w:link w:val="GvdeMetni3Char"/>
    <w:unhideWhenUsed/>
    <w:rsid w:val="00F44E8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44E81"/>
    <w:rPr>
      <w:rFonts w:ascii="Times New Roman" w:eastAsia="Times New Roman" w:hAnsi="Times New Roman" w:cs="Times New Roman"/>
      <w:sz w:val="16"/>
      <w:szCs w:val="16"/>
    </w:rPr>
  </w:style>
  <w:style w:type="paragraph" w:styleId="bekMetni">
    <w:name w:val="Block Text"/>
    <w:basedOn w:val="Normal"/>
    <w:rsid w:val="00F44E81"/>
    <w:pPr>
      <w:spacing w:after="0" w:line="240" w:lineRule="auto"/>
      <w:ind w:left="1134" w:right="-19"/>
      <w:jc w:val="both"/>
    </w:pPr>
    <w:rPr>
      <w:rFonts w:ascii="Times New Roman" w:eastAsia="Times New Roman" w:hAnsi="Times New Roman" w:cs="Times New Roman"/>
      <w:sz w:val="24"/>
      <w:szCs w:val="20"/>
      <w:lang w:eastAsia="tr-TR"/>
    </w:rPr>
  </w:style>
  <w:style w:type="paragraph" w:styleId="GvdeMetni">
    <w:name w:val="Body Text"/>
    <w:basedOn w:val="Normal"/>
    <w:link w:val="GvdeMetniChar"/>
    <w:rsid w:val="00F44E81"/>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F44E81"/>
    <w:rPr>
      <w:rFonts w:ascii="Times New Roman" w:eastAsia="Times New Roman" w:hAnsi="Times New Roman" w:cs="Times New Roman"/>
      <w:sz w:val="24"/>
      <w:szCs w:val="20"/>
      <w:lang w:eastAsia="tr-TR"/>
    </w:rPr>
  </w:style>
  <w:style w:type="character" w:styleId="SayfaNumaras">
    <w:name w:val="page number"/>
    <w:basedOn w:val="VarsaylanParagrafYazTipi"/>
    <w:rsid w:val="00F44E81"/>
  </w:style>
  <w:style w:type="paragraph" w:styleId="GvdeMetniGirintisi3">
    <w:name w:val="Body Text Indent 3"/>
    <w:basedOn w:val="Normal"/>
    <w:link w:val="GvdeMetniGirintisi3Char"/>
    <w:rsid w:val="00F44E81"/>
    <w:pPr>
      <w:spacing w:after="0" w:line="240" w:lineRule="auto"/>
      <w:ind w:left="708" w:hanging="708"/>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F44E81"/>
    <w:rPr>
      <w:rFonts w:ascii="Times New Roman" w:eastAsia="Times New Roman" w:hAnsi="Times New Roman" w:cs="Times New Roman"/>
      <w:sz w:val="24"/>
      <w:szCs w:val="20"/>
      <w:lang w:eastAsia="tr-TR"/>
    </w:rPr>
  </w:style>
  <w:style w:type="character" w:styleId="Kpr">
    <w:name w:val="Hyperlink"/>
    <w:basedOn w:val="VarsaylanParagrafYazTipi"/>
    <w:rsid w:val="00F44E81"/>
    <w:rPr>
      <w:color w:val="0000FF"/>
      <w:u w:val="single"/>
    </w:rPr>
  </w:style>
  <w:style w:type="paragraph" w:customStyle="1" w:styleId="Stilt">
    <w:name w:val="Stilt"/>
    <w:basedOn w:val="ListeNumaras3"/>
    <w:rsid w:val="00F44E81"/>
    <w:pPr>
      <w:numPr>
        <w:numId w:val="12"/>
      </w:numPr>
      <w:ind w:left="641" w:hanging="357"/>
    </w:pPr>
    <w:rPr>
      <w:b/>
      <w:i/>
      <w:szCs w:val="24"/>
    </w:rPr>
  </w:style>
  <w:style w:type="paragraph" w:styleId="ListeNumaras3">
    <w:name w:val="List Number 3"/>
    <w:basedOn w:val="Normal"/>
    <w:rsid w:val="00F44E81"/>
    <w:pPr>
      <w:numPr>
        <w:numId w:val="8"/>
      </w:num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428817649">
      <w:bodyDiv w:val="1"/>
      <w:marLeft w:val="0"/>
      <w:marRight w:val="0"/>
      <w:marTop w:val="0"/>
      <w:marBottom w:val="0"/>
      <w:divBdr>
        <w:top w:val="none" w:sz="0" w:space="0" w:color="auto"/>
        <w:left w:val="none" w:sz="0" w:space="0" w:color="auto"/>
        <w:bottom w:val="none" w:sz="0" w:space="0" w:color="auto"/>
        <w:right w:val="none" w:sz="0" w:space="0" w:color="auto"/>
      </w:divBdr>
    </w:div>
    <w:div w:id="2045133235">
      <w:bodyDiv w:val="1"/>
      <w:marLeft w:val="0"/>
      <w:marRight w:val="0"/>
      <w:marTop w:val="0"/>
      <w:marBottom w:val="0"/>
      <w:divBdr>
        <w:top w:val="none" w:sz="0" w:space="0" w:color="auto"/>
        <w:left w:val="none" w:sz="0" w:space="0" w:color="auto"/>
        <w:bottom w:val="none" w:sz="0" w:space="0" w:color="auto"/>
        <w:right w:val="none" w:sz="0" w:space="0" w:color="auto"/>
      </w:divBdr>
      <w:divsChild>
        <w:div w:id="73809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806E-7CA8-4F91-ACC1-C4104501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2251</Words>
  <Characters>12833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CEVRE</cp:lastModifiedBy>
  <cp:revision>3</cp:revision>
  <dcterms:created xsi:type="dcterms:W3CDTF">2018-11-20T13:57:00Z</dcterms:created>
  <dcterms:modified xsi:type="dcterms:W3CDTF">2020-10-08T06:23:00Z</dcterms:modified>
</cp:coreProperties>
</file>