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"/>
        <w:gridCol w:w="1888"/>
        <w:gridCol w:w="1173"/>
        <w:gridCol w:w="1888"/>
        <w:gridCol w:w="1220"/>
        <w:gridCol w:w="174"/>
        <w:gridCol w:w="358"/>
        <w:gridCol w:w="1494"/>
        <w:gridCol w:w="1437"/>
        <w:gridCol w:w="1457"/>
        <w:gridCol w:w="1220"/>
      </w:tblGrid>
      <w:tr w:rsidR="0020256B" w:rsidRPr="0020256B" w:rsidTr="0020256B">
        <w:trPr>
          <w:trHeight w:val="901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 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Aktivite adı ve kategorisi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Hedef grup ve yeri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Planlanan tarih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Target Group and place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b/>
                <w:bCs/>
              </w:rPr>
              <w:t>Date of the activity</w:t>
            </w:r>
          </w:p>
        </w:tc>
      </w:tr>
      <w:tr w:rsidR="0020256B" w:rsidRPr="0020256B" w:rsidTr="0020256B">
        <w:trPr>
          <w:trHeight w:val="1752"/>
        </w:trPr>
        <w:tc>
          <w:tcPr>
            <w:tcW w:w="3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1</w:t>
            </w:r>
          </w:p>
        </w:tc>
        <w:tc>
          <w:tcPr>
            <w:tcW w:w="1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Mavi Bayrak İl Koordinatörlüğü desteği ile mavi bayrak bilgilendirme eğitimi</w:t>
            </w:r>
          </w:p>
        </w:tc>
        <w:tc>
          <w:tcPr>
            <w:tcW w:w="1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da-DK"/>
              </w:rPr>
              <w:t xml:space="preserve">Yöre Halkı, Öğrenciler ve Diğer Ülke Halkları </w:t>
            </w:r>
          </w:p>
        </w:tc>
        <w:tc>
          <w:tcPr>
            <w:tcW w:w="1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Mavi bayrak ödülünün kapsamı, hedefleri, sonuçları hakkında bilgilendirme yapılması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Mayıs 2020</w:t>
            </w:r>
          </w:p>
        </w:tc>
        <w:tc>
          <w:tcPr>
            <w:tcW w:w="1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1</w:t>
            </w:r>
          </w:p>
        </w:tc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Training about the Blue Flag</w:t>
            </w:r>
          </w:p>
        </w:tc>
        <w:tc>
          <w:tcPr>
            <w:tcW w:w="1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hotel staff and public body, customers</w:t>
            </w:r>
          </w:p>
        </w:tc>
        <w:tc>
          <w:tcPr>
            <w:tcW w:w="1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Informing and supporting of the hotel staff about the scope, aim, results/outputs of the blue flag award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May 2020</w:t>
            </w:r>
          </w:p>
        </w:tc>
      </w:tr>
      <w:tr w:rsidR="0020256B" w:rsidRPr="0020256B" w:rsidTr="0020256B">
        <w:trPr>
          <w:trHeight w:val="1307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2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5 Haziran Dünya Çevre Haftası Etkinliği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Yöre Halkı,</w:t>
            </w:r>
          </w:p>
          <w:p w:rsidR="0020256B" w:rsidRPr="0020256B" w:rsidRDefault="0020256B" w:rsidP="0020256B">
            <w:r w:rsidRPr="0020256B">
              <w:t xml:space="preserve">Turistler 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Dünya çevre haftası dolayısıyla Bölgede insanların çevresel farkındalık düzeyinin arttırılması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05.06.2020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2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5 January World Environment day event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Local public, tourists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To increase the environmental awareness of public body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05.06.2020</w:t>
            </w:r>
          </w:p>
        </w:tc>
      </w:tr>
      <w:tr w:rsidR="0020256B" w:rsidRPr="0020256B" w:rsidTr="0020256B">
        <w:trPr>
          <w:trHeight w:val="1008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3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Kompozisyon Yarışması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Öğrenciler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Öğr. </w:t>
            </w:r>
            <w:proofErr w:type="gramStart"/>
            <w:r w:rsidRPr="0020256B">
              <w:t>ve</w:t>
            </w:r>
            <w:proofErr w:type="gramEnd"/>
            <w:r w:rsidRPr="0020256B">
              <w:t xml:space="preserve"> velilerin çevre temizliğine dikkatelerini çekmek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Eylül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3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Composition competition about environment cleaning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Students 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To attract attention to environment cleaning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Septem</w:t>
            </w:r>
            <w:r w:rsidRPr="0020256B">
              <w:rPr>
                <w:lang w:val="en-US"/>
              </w:rPr>
              <w:t>ber</w:t>
            </w:r>
            <w:r w:rsidRPr="0020256B">
              <w:t xml:space="preserve"> 2020</w:t>
            </w:r>
          </w:p>
        </w:tc>
      </w:tr>
      <w:tr w:rsidR="0020256B" w:rsidRPr="0020256B" w:rsidTr="0020256B">
        <w:trPr>
          <w:trHeight w:val="1395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4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Caretta Caretta Kaplumbağalarının Koruma Çalışması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nb-NO"/>
              </w:rPr>
              <w:t>Otel personeli, misafirleri ve yerel halk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Caretta Caretta Kaplumbağalarının </w:t>
            </w:r>
            <w:proofErr w:type="gramStart"/>
            <w:r w:rsidRPr="0020256B">
              <w:t>popülasyonlarının</w:t>
            </w:r>
            <w:proofErr w:type="gramEnd"/>
            <w:r w:rsidRPr="0020256B">
              <w:t xml:space="preserve"> korunması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Haziran</w:t>
            </w:r>
            <w:r w:rsidRPr="0020256B">
              <w:t xml:space="preserve"> - </w:t>
            </w:r>
            <w:r w:rsidRPr="0020256B">
              <w:rPr>
                <w:lang w:val="en-US"/>
              </w:rPr>
              <w:t>Eyl</w:t>
            </w:r>
            <w:r w:rsidRPr="0020256B">
              <w:t>ül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Saving the Careatta Caretta turtles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Hotel staff, public body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rPr>
                <w:lang w:val="en-US"/>
              </w:rPr>
              <w:t>Saving the Careatta Caretta turtles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June - Septemb. 2020</w:t>
            </w:r>
          </w:p>
        </w:tc>
      </w:tr>
      <w:tr w:rsidR="0020256B" w:rsidRPr="0020256B" w:rsidTr="0020256B">
        <w:trPr>
          <w:trHeight w:val="992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5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Mavi Bayrak tanıtıcı broşür hazırlanması ve dağıtılması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Otel misafirleri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Mavi Bayrak tanıtımı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Ağustos-Eylül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5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Blue Flag calendar needs to be </w:t>
            </w:r>
            <w:proofErr w:type="gramStart"/>
            <w:r w:rsidRPr="0020256B">
              <w:t>done</w:t>
            </w:r>
            <w:proofErr w:type="gramEnd"/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Town residents, Hotel staff and guests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Blue Flag presentation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Default="0020256B" w:rsidP="0020256B">
            <w:r w:rsidRPr="0020256B">
              <w:t>August-Septemb. 2020</w:t>
            </w:r>
          </w:p>
          <w:p w:rsidR="0020256B" w:rsidRPr="0020256B" w:rsidRDefault="0020256B" w:rsidP="0020256B"/>
        </w:tc>
      </w:tr>
      <w:tr w:rsidR="0020256B" w:rsidRPr="0020256B" w:rsidTr="0020256B">
        <w:trPr>
          <w:trHeight w:val="3231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lastRenderedPageBreak/>
              <w:t>6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Otellerde oluşan atıkyağ miktarının azaltılması hk. Bilgilendirme eğitimi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Otel personeli, Öğrenciler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Otellerde oluşan atık yağ miktarının azaltılması için yapılabileceklerin personele anlatılması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TEMMUZ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6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Training about the waste oils of the hotels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Hotel staff and Students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to inform the hotel staff related to the waste oils which is existing as a results of the hotel operation activities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July 2020</w:t>
            </w:r>
          </w:p>
        </w:tc>
      </w:tr>
      <w:tr w:rsidR="0020256B" w:rsidRPr="0020256B" w:rsidTr="0020256B">
        <w:trPr>
          <w:trHeight w:val="992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7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Su ve elektrik gibi kaynakların daha tasarruflu kullanılması için eğitim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Öğrenciler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Çevre ve Tasarruf bilincinin artması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AĞUSTOS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7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Training about the solid waste management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Students 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Increased awareness of the environment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August 2020</w:t>
            </w:r>
          </w:p>
        </w:tc>
      </w:tr>
      <w:tr w:rsidR="0020256B" w:rsidRPr="0020256B" w:rsidTr="0020256B">
        <w:trPr>
          <w:trHeight w:val="992"/>
        </w:trPr>
        <w:tc>
          <w:tcPr>
            <w:tcW w:w="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8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Agaclandirma Etkinliği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Otel personeli, misafirleri yerel halk</w:t>
            </w:r>
          </w:p>
          <w:p w:rsidR="0020256B" w:rsidRPr="0020256B" w:rsidRDefault="0020256B" w:rsidP="0020256B">
            <w:proofErr w:type="gramStart"/>
            <w:r w:rsidRPr="0020256B">
              <w:t>öğrenciler</w:t>
            </w:r>
            <w:proofErr w:type="gramEnd"/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Ağaçların Korunması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TEMMUZ 2020</w:t>
            </w:r>
          </w:p>
        </w:tc>
        <w:tc>
          <w:tcPr>
            <w:tcW w:w="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/>
        </w:tc>
        <w:tc>
          <w:tcPr>
            <w:tcW w:w="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8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Training about forestation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 xml:space="preserve">Hotel staff, public body, students 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Protectıon Of Trees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56B" w:rsidRPr="0020256B" w:rsidRDefault="0020256B" w:rsidP="0020256B">
            <w:r w:rsidRPr="0020256B">
              <w:t>July 2020</w:t>
            </w:r>
          </w:p>
        </w:tc>
      </w:tr>
    </w:tbl>
    <w:p w:rsidR="004663CE" w:rsidRDefault="004663CE">
      <w:bookmarkStart w:id="0" w:name="_GoBack"/>
      <w:bookmarkEnd w:id="0"/>
    </w:p>
    <w:sectPr w:rsidR="004663CE" w:rsidSect="00753B9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C"/>
    <w:rsid w:val="0020256B"/>
    <w:rsid w:val="004663CE"/>
    <w:rsid w:val="00753B95"/>
    <w:rsid w:val="00A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9676"/>
  <w15:chartTrackingRefBased/>
  <w15:docId w15:val="{0FECA039-C121-4C98-BCB5-DE89763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201-KT01</dc:creator>
  <cp:keywords/>
  <dc:description/>
  <cp:lastModifiedBy>201-KT01</cp:lastModifiedBy>
  <cp:revision>3</cp:revision>
  <dcterms:created xsi:type="dcterms:W3CDTF">2019-12-02T08:19:00Z</dcterms:created>
  <dcterms:modified xsi:type="dcterms:W3CDTF">2019-12-02T08:42:00Z</dcterms:modified>
</cp:coreProperties>
</file>